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C753" w14:textId="5DB84A3F" w:rsidR="0021371F" w:rsidRDefault="000F145C" w:rsidP="00244E37">
      <w:pPr>
        <w:spacing w:after="0" w:line="240" w:lineRule="auto"/>
        <w:jc w:val="center"/>
        <w:rPr>
          <w:rFonts w:ascii="Times New Roman" w:hAnsi="Times New Roman" w:cs="Times New Roman"/>
          <w:b/>
          <w:sz w:val="24"/>
          <w:szCs w:val="24"/>
        </w:rPr>
      </w:pPr>
      <w:r w:rsidRPr="00244E37">
        <w:rPr>
          <w:rFonts w:ascii="Times New Roman" w:hAnsi="Times New Roman" w:cs="Times New Roman"/>
          <w:b/>
          <w:sz w:val="24"/>
          <w:szCs w:val="24"/>
        </w:rPr>
        <w:t>ORDINANCE NO.:</w:t>
      </w:r>
      <w:r w:rsidR="00435E92" w:rsidRPr="00244E37">
        <w:rPr>
          <w:rFonts w:ascii="Times New Roman" w:hAnsi="Times New Roman" w:cs="Times New Roman"/>
          <w:b/>
          <w:sz w:val="24"/>
          <w:szCs w:val="24"/>
        </w:rPr>
        <w:t xml:space="preserve"> </w:t>
      </w:r>
      <w:r w:rsidR="003B1013">
        <w:rPr>
          <w:rFonts w:ascii="Times New Roman" w:hAnsi="Times New Roman" w:cs="Times New Roman"/>
          <w:b/>
          <w:sz w:val="24"/>
          <w:szCs w:val="24"/>
        </w:rPr>
        <w:t>26D</w:t>
      </w:r>
    </w:p>
    <w:p w14:paraId="2BD3D313" w14:textId="77777777" w:rsidR="00513E38" w:rsidRPr="00244E37" w:rsidRDefault="00513E38" w:rsidP="00244E37">
      <w:pPr>
        <w:spacing w:after="0" w:line="240" w:lineRule="auto"/>
        <w:jc w:val="center"/>
        <w:rPr>
          <w:rFonts w:ascii="Times New Roman" w:hAnsi="Times New Roman" w:cs="Times New Roman"/>
          <w:b/>
          <w:sz w:val="24"/>
          <w:szCs w:val="24"/>
        </w:rPr>
      </w:pPr>
    </w:p>
    <w:p w14:paraId="4CBA61EE" w14:textId="7734AD5C" w:rsidR="002849A4" w:rsidRPr="00244E37" w:rsidRDefault="00435E92" w:rsidP="00244E37">
      <w:pPr>
        <w:pStyle w:val="NoSpacing"/>
        <w:jc w:val="center"/>
        <w:rPr>
          <w:rFonts w:ascii="Times New Roman" w:hAnsi="Times New Roman" w:cs="Times New Roman"/>
          <w:b/>
          <w:bCs/>
          <w:sz w:val="24"/>
          <w:szCs w:val="24"/>
        </w:rPr>
      </w:pPr>
      <w:r w:rsidRPr="00244E37">
        <w:rPr>
          <w:rFonts w:ascii="Times New Roman" w:hAnsi="Times New Roman" w:cs="Times New Roman"/>
          <w:b/>
          <w:bCs/>
          <w:sz w:val="24"/>
          <w:szCs w:val="24"/>
        </w:rPr>
        <w:t xml:space="preserve">REGULATION OF </w:t>
      </w:r>
      <w:r w:rsidR="003953E5" w:rsidRPr="00244E37">
        <w:rPr>
          <w:rFonts w:ascii="Times New Roman" w:hAnsi="Times New Roman" w:cs="Times New Roman"/>
          <w:b/>
          <w:bCs/>
          <w:sz w:val="24"/>
          <w:szCs w:val="24"/>
        </w:rPr>
        <w:t>ZONING DISTRICTS</w:t>
      </w:r>
      <w:r w:rsidRPr="00244E37">
        <w:rPr>
          <w:rFonts w:ascii="Times New Roman" w:hAnsi="Times New Roman" w:cs="Times New Roman"/>
          <w:b/>
          <w:bCs/>
          <w:sz w:val="24"/>
          <w:szCs w:val="24"/>
        </w:rPr>
        <w:t xml:space="preserve"> WITHIN THE VILLAGE OF ELIZABETH</w:t>
      </w:r>
      <w:r w:rsidR="00EB081D" w:rsidRPr="00244E37">
        <w:rPr>
          <w:rFonts w:ascii="Times New Roman" w:hAnsi="Times New Roman" w:cs="Times New Roman"/>
          <w:b/>
          <w:bCs/>
          <w:sz w:val="24"/>
          <w:szCs w:val="24"/>
        </w:rPr>
        <w:t>.</w:t>
      </w:r>
    </w:p>
    <w:p w14:paraId="67199E18" w14:textId="77777777" w:rsidR="00EC1B7A" w:rsidRPr="00244E37" w:rsidRDefault="00EC1B7A" w:rsidP="00244E37">
      <w:pPr>
        <w:pStyle w:val="NoSpacing"/>
        <w:rPr>
          <w:rFonts w:ascii="Times New Roman" w:hAnsi="Times New Roman" w:cs="Times New Roman"/>
          <w:sz w:val="24"/>
          <w:szCs w:val="24"/>
        </w:rPr>
      </w:pPr>
    </w:p>
    <w:p w14:paraId="35457178" w14:textId="72E14937" w:rsidR="00245A01" w:rsidRPr="00D1108B" w:rsidRDefault="00D75DDE" w:rsidP="00D75DDE">
      <w:pPr>
        <w:ind w:firstLine="720"/>
        <w:jc w:val="both"/>
        <w:rPr>
          <w:rFonts w:ascii="Times New Roman" w:hAnsi="Times New Roman" w:cs="Times New Roman"/>
          <w:sz w:val="24"/>
          <w:szCs w:val="24"/>
        </w:rPr>
      </w:pPr>
      <w:r w:rsidRPr="00D1108B">
        <w:rPr>
          <w:rFonts w:ascii="Times New Roman" w:hAnsi="Times New Roman" w:cs="Times New Roman"/>
          <w:b/>
          <w:sz w:val="24"/>
          <w:szCs w:val="24"/>
        </w:rPr>
        <w:t>BE IT ORDAINED</w:t>
      </w:r>
      <w:r w:rsidRPr="00D1108B">
        <w:rPr>
          <w:rFonts w:ascii="Times New Roman" w:hAnsi="Times New Roman" w:cs="Times New Roman"/>
          <w:sz w:val="24"/>
          <w:szCs w:val="24"/>
        </w:rPr>
        <w:t xml:space="preserve">, by the Mayor and the Board of Aldermen of the Village of Elizabeth, Louisiana, that the Village of Elizabeth hereby adopts and enacts this Amended Ordinance to consolidate prior zoning ordinances, clarify </w:t>
      </w:r>
      <w:r w:rsidR="00245A01" w:rsidRPr="00D1108B">
        <w:rPr>
          <w:rFonts w:ascii="Times New Roman" w:hAnsi="Times New Roman" w:cs="Times New Roman"/>
          <w:sz w:val="24"/>
          <w:szCs w:val="24"/>
        </w:rPr>
        <w:t xml:space="preserve">provisions governing </w:t>
      </w:r>
      <w:r w:rsidRPr="00D1108B">
        <w:rPr>
          <w:rFonts w:ascii="Times New Roman" w:hAnsi="Times New Roman" w:cs="Times New Roman"/>
          <w:sz w:val="24"/>
          <w:szCs w:val="24"/>
        </w:rPr>
        <w:t xml:space="preserve">non-conforming uses and permit requirements, and update penalty provisions. </w:t>
      </w:r>
    </w:p>
    <w:p w14:paraId="52FCEC4C" w14:textId="74D7A6E1" w:rsidR="00D75DDE" w:rsidRPr="00D75DDE" w:rsidRDefault="00D75DDE" w:rsidP="00D75DDE">
      <w:pPr>
        <w:ind w:firstLine="720"/>
        <w:jc w:val="both"/>
        <w:rPr>
          <w:rFonts w:ascii="Times New Roman" w:hAnsi="Times New Roman" w:cs="Times New Roman"/>
          <w:sz w:val="24"/>
          <w:szCs w:val="24"/>
        </w:rPr>
      </w:pPr>
      <w:r w:rsidRPr="00D1108B">
        <w:rPr>
          <w:rFonts w:ascii="Times New Roman" w:hAnsi="Times New Roman" w:cs="Times New Roman"/>
          <w:sz w:val="24"/>
          <w:szCs w:val="24"/>
        </w:rPr>
        <w:t xml:space="preserve">This Amended Ordinance does not authorize or extend grandfathered status to any building, dwelling, filling station, garage apartment, hotel, institution, living unit, lodging house, motel, office building, row house, service station, structure, accessory building, </w:t>
      </w:r>
      <w:r w:rsidR="00245A01" w:rsidRPr="00D1108B">
        <w:rPr>
          <w:rFonts w:ascii="Times New Roman" w:hAnsi="Times New Roman" w:cs="Times New Roman"/>
          <w:sz w:val="24"/>
          <w:szCs w:val="24"/>
        </w:rPr>
        <w:t>t</w:t>
      </w:r>
      <w:r w:rsidR="00D86985" w:rsidRPr="00D1108B">
        <w:rPr>
          <w:rFonts w:ascii="Times New Roman" w:hAnsi="Times New Roman" w:cs="Times New Roman"/>
          <w:sz w:val="24"/>
          <w:szCs w:val="24"/>
        </w:rPr>
        <w:t xml:space="preserve">iny house, </w:t>
      </w:r>
      <w:r w:rsidRPr="00D1108B">
        <w:rPr>
          <w:rFonts w:ascii="Times New Roman" w:hAnsi="Times New Roman" w:cs="Times New Roman"/>
          <w:sz w:val="24"/>
          <w:szCs w:val="24"/>
        </w:rPr>
        <w:t>and manufactured home that was not already recognized as a lawful non-conforming use under Ordinance Nos. 26, 26A, 26B, 26B.1</w:t>
      </w:r>
      <w:r w:rsidR="00245A01" w:rsidRPr="00D1108B">
        <w:rPr>
          <w:rFonts w:ascii="Times New Roman" w:hAnsi="Times New Roman" w:cs="Times New Roman"/>
          <w:sz w:val="24"/>
          <w:szCs w:val="24"/>
        </w:rPr>
        <w:t>,</w:t>
      </w:r>
      <w:r w:rsidRPr="00D1108B">
        <w:rPr>
          <w:rFonts w:ascii="Times New Roman" w:hAnsi="Times New Roman" w:cs="Times New Roman"/>
          <w:sz w:val="24"/>
          <w:szCs w:val="24"/>
        </w:rPr>
        <w:t xml:space="preserve"> or 26C. No</w:t>
      </w:r>
      <w:r w:rsidR="00245A01" w:rsidRPr="00D1108B">
        <w:rPr>
          <w:rFonts w:ascii="Times New Roman" w:hAnsi="Times New Roman" w:cs="Times New Roman"/>
          <w:sz w:val="24"/>
          <w:szCs w:val="24"/>
        </w:rPr>
        <w:t xml:space="preserve"> unlawful</w:t>
      </w:r>
      <w:r w:rsidRPr="00D1108B">
        <w:rPr>
          <w:rFonts w:ascii="Times New Roman" w:hAnsi="Times New Roman" w:cs="Times New Roman"/>
          <w:sz w:val="24"/>
          <w:szCs w:val="24"/>
        </w:rPr>
        <w:t xml:space="preserve"> building, dwelling, filling station, garage apartment, hotel, institution, living unit, lodging house, motel, office building, row house, service station, structure, accessory building, </w:t>
      </w:r>
      <w:r w:rsidR="005A0C5A" w:rsidRPr="00D1108B">
        <w:rPr>
          <w:rFonts w:ascii="Times New Roman" w:hAnsi="Times New Roman" w:cs="Times New Roman"/>
          <w:sz w:val="24"/>
          <w:szCs w:val="24"/>
        </w:rPr>
        <w:t xml:space="preserve">tiny house, </w:t>
      </w:r>
      <w:r w:rsidRPr="00D1108B">
        <w:rPr>
          <w:rFonts w:ascii="Times New Roman" w:hAnsi="Times New Roman" w:cs="Times New Roman"/>
          <w:sz w:val="24"/>
          <w:szCs w:val="24"/>
        </w:rPr>
        <w:t xml:space="preserve">and manufactured home </w:t>
      </w:r>
      <w:r w:rsidR="00245A01" w:rsidRPr="00D1108B">
        <w:rPr>
          <w:rFonts w:ascii="Times New Roman" w:hAnsi="Times New Roman" w:cs="Times New Roman"/>
          <w:sz w:val="24"/>
          <w:szCs w:val="24"/>
        </w:rPr>
        <w:t>not in compliance</w:t>
      </w:r>
      <w:r w:rsidRPr="00D1108B">
        <w:rPr>
          <w:rFonts w:ascii="Times New Roman" w:hAnsi="Times New Roman" w:cs="Times New Roman"/>
          <w:sz w:val="24"/>
          <w:szCs w:val="24"/>
        </w:rPr>
        <w:t xml:space="preserve"> with those prior ordinances shall be deemed grandfathered by virtue of this amendment.</w:t>
      </w:r>
    </w:p>
    <w:p w14:paraId="6212760F" w14:textId="2FE67CA5" w:rsidR="00A8799C" w:rsidRPr="00244E37" w:rsidRDefault="00D502C1" w:rsidP="00244E37">
      <w:pPr>
        <w:spacing w:after="0" w:line="240" w:lineRule="auto"/>
        <w:jc w:val="center"/>
        <w:rPr>
          <w:rFonts w:ascii="Times New Roman" w:hAnsi="Times New Roman" w:cs="Times New Roman"/>
          <w:b/>
          <w:i/>
          <w:sz w:val="24"/>
          <w:szCs w:val="24"/>
          <w:u w:val="single"/>
        </w:rPr>
      </w:pPr>
      <w:r w:rsidRPr="00244E37">
        <w:rPr>
          <w:rFonts w:ascii="Times New Roman" w:hAnsi="Times New Roman" w:cs="Times New Roman"/>
          <w:b/>
          <w:i/>
          <w:sz w:val="24"/>
          <w:szCs w:val="24"/>
          <w:u w:val="single"/>
        </w:rPr>
        <w:t xml:space="preserve">Section 1: </w:t>
      </w:r>
      <w:r w:rsidR="001F1B37" w:rsidRPr="00244E37">
        <w:rPr>
          <w:rFonts w:ascii="Times New Roman" w:hAnsi="Times New Roman" w:cs="Times New Roman"/>
          <w:b/>
          <w:i/>
          <w:sz w:val="24"/>
          <w:szCs w:val="24"/>
          <w:u w:val="single"/>
        </w:rPr>
        <w:t>Purpose</w:t>
      </w:r>
      <w:r w:rsidR="00A8799C" w:rsidRPr="00244E37">
        <w:rPr>
          <w:rFonts w:ascii="Times New Roman" w:hAnsi="Times New Roman" w:cs="Times New Roman"/>
          <w:sz w:val="24"/>
          <w:szCs w:val="24"/>
        </w:rPr>
        <w:t xml:space="preserve"> </w:t>
      </w:r>
    </w:p>
    <w:p w14:paraId="44FD2393" w14:textId="77777777" w:rsidR="00A8799C" w:rsidRPr="00244E37" w:rsidRDefault="00A8799C" w:rsidP="00244E37">
      <w:pPr>
        <w:spacing w:after="0" w:line="240" w:lineRule="auto"/>
        <w:jc w:val="both"/>
        <w:rPr>
          <w:rFonts w:ascii="Times New Roman" w:hAnsi="Times New Roman" w:cs="Times New Roman"/>
          <w:sz w:val="24"/>
          <w:szCs w:val="24"/>
        </w:rPr>
      </w:pPr>
    </w:p>
    <w:p w14:paraId="024A2846" w14:textId="331B55EB" w:rsidR="00D75DDE" w:rsidRPr="00D75DDE" w:rsidRDefault="00D75DDE" w:rsidP="00D75DDE">
      <w:pPr>
        <w:jc w:val="both"/>
        <w:rPr>
          <w:rFonts w:ascii="Times New Roman" w:hAnsi="Times New Roman" w:cs="Times New Roman"/>
          <w:sz w:val="24"/>
          <w:szCs w:val="24"/>
        </w:rPr>
      </w:pPr>
      <w:r w:rsidRPr="00D1108B">
        <w:rPr>
          <w:rFonts w:ascii="Times New Roman" w:hAnsi="Times New Roman" w:cs="Times New Roman"/>
          <w:sz w:val="24"/>
          <w:szCs w:val="24"/>
        </w:rPr>
        <w:t xml:space="preserve">The purpose of this Amended Ordinance is to consolidate the Village’s zoning regulations, ensure uniform application of the zoning regulations to all buildings, dwellings, filling stations, garage apartments, hotels, institutions, living units, lodging houses, motels, office buildings, row houses, service stations, structures, accessory buildings, </w:t>
      </w:r>
      <w:r w:rsidR="005A0C5A" w:rsidRPr="00D1108B">
        <w:rPr>
          <w:rFonts w:ascii="Times New Roman" w:hAnsi="Times New Roman" w:cs="Times New Roman"/>
          <w:sz w:val="24"/>
          <w:szCs w:val="24"/>
        </w:rPr>
        <w:t xml:space="preserve">tiny houses, </w:t>
      </w:r>
      <w:r w:rsidRPr="00D1108B">
        <w:rPr>
          <w:rFonts w:ascii="Times New Roman" w:hAnsi="Times New Roman" w:cs="Times New Roman"/>
          <w:sz w:val="24"/>
          <w:szCs w:val="24"/>
        </w:rPr>
        <w:t>and manufactured homes, reaffirm the prohibition of manufactured homes in zoning districts other than A-2 and A-3 except for those legally established under prior ordinances and duly permitted as non-conforming uses</w:t>
      </w:r>
      <w:r w:rsidR="00245A01" w:rsidRPr="00D1108B">
        <w:rPr>
          <w:rFonts w:ascii="Times New Roman" w:hAnsi="Times New Roman" w:cs="Times New Roman"/>
          <w:sz w:val="24"/>
          <w:szCs w:val="24"/>
        </w:rPr>
        <w:t>, and prohibit the use of tiny houses in the zoning districts</w:t>
      </w:r>
      <w:r w:rsidRPr="00D1108B">
        <w:rPr>
          <w:rFonts w:ascii="Times New Roman" w:hAnsi="Times New Roman" w:cs="Times New Roman"/>
          <w:sz w:val="24"/>
          <w:szCs w:val="24"/>
        </w:rPr>
        <w:t>.</w:t>
      </w:r>
    </w:p>
    <w:p w14:paraId="0EDDC728" w14:textId="5B73B34A" w:rsidR="006F4878" w:rsidRPr="00244E37" w:rsidRDefault="00D02060" w:rsidP="00244E37">
      <w:pPr>
        <w:spacing w:after="0" w:line="240" w:lineRule="auto"/>
        <w:jc w:val="center"/>
        <w:rPr>
          <w:rFonts w:ascii="Times New Roman" w:hAnsi="Times New Roman" w:cs="Times New Roman"/>
          <w:b/>
          <w:i/>
          <w:sz w:val="24"/>
          <w:szCs w:val="24"/>
          <w:u w:val="single"/>
        </w:rPr>
      </w:pPr>
      <w:r w:rsidRPr="00244E37">
        <w:rPr>
          <w:rFonts w:ascii="Times New Roman" w:hAnsi="Times New Roman" w:cs="Times New Roman"/>
          <w:b/>
          <w:i/>
          <w:sz w:val="24"/>
          <w:szCs w:val="24"/>
          <w:u w:val="single"/>
        </w:rPr>
        <w:t xml:space="preserve">Section 2: </w:t>
      </w:r>
      <w:r w:rsidR="006F4878" w:rsidRPr="00244E37">
        <w:rPr>
          <w:rFonts w:ascii="Times New Roman" w:hAnsi="Times New Roman" w:cs="Times New Roman"/>
          <w:b/>
          <w:i/>
          <w:sz w:val="24"/>
          <w:szCs w:val="24"/>
          <w:u w:val="single"/>
        </w:rPr>
        <w:t>Definitions</w:t>
      </w:r>
    </w:p>
    <w:p w14:paraId="32E0585F" w14:textId="00B1F3E8" w:rsidR="006F4878" w:rsidRPr="00244E37" w:rsidRDefault="006F4878" w:rsidP="00244E37">
      <w:pPr>
        <w:spacing w:after="0" w:line="240" w:lineRule="auto"/>
        <w:jc w:val="center"/>
        <w:rPr>
          <w:rFonts w:ascii="Times New Roman" w:hAnsi="Times New Roman" w:cs="Times New Roman"/>
          <w:b/>
          <w:i/>
          <w:sz w:val="24"/>
          <w:szCs w:val="24"/>
          <w:u w:val="single"/>
        </w:rPr>
      </w:pPr>
    </w:p>
    <w:p w14:paraId="45E6AC79" w14:textId="716861F5" w:rsidR="00D02060" w:rsidRPr="00244E37" w:rsidRDefault="00D02060"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Words used in the present tense include the future. The singular includes the plural, and the plural the singular. “Building” includes “structure.” “Shall” is mandatory. For the purposes of this ordinance, the following words or terms are defined as follows:</w:t>
      </w:r>
    </w:p>
    <w:p w14:paraId="4C82E286" w14:textId="77777777" w:rsidR="00D02060" w:rsidRPr="00244E37" w:rsidRDefault="00D02060" w:rsidP="00244E37">
      <w:pPr>
        <w:spacing w:after="0" w:line="240" w:lineRule="auto"/>
        <w:rPr>
          <w:rFonts w:ascii="Times New Roman" w:hAnsi="Times New Roman" w:cs="Times New Roman"/>
          <w:sz w:val="24"/>
          <w:szCs w:val="24"/>
        </w:rPr>
      </w:pPr>
    </w:p>
    <w:p w14:paraId="439091F6" w14:textId="34816F12" w:rsidR="006F4878" w:rsidRPr="00244E37" w:rsidRDefault="002047A4"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bCs/>
          <w:sz w:val="24"/>
          <w:szCs w:val="24"/>
          <w:u w:val="single"/>
        </w:rPr>
        <w:t>Accessory Building</w:t>
      </w:r>
      <w:r w:rsidR="006F4878" w:rsidRPr="00244E37">
        <w:rPr>
          <w:rFonts w:ascii="Times New Roman" w:eastAsia="Times New Roman" w:hAnsi="Times New Roman" w:cs="Times New Roman"/>
          <w:sz w:val="24"/>
          <w:szCs w:val="24"/>
        </w:rPr>
        <w:t>-</w:t>
      </w:r>
      <w:r w:rsidRPr="00244E37">
        <w:rPr>
          <w:rFonts w:ascii="Times New Roman" w:eastAsia="Times New Roman" w:hAnsi="Times New Roman" w:cs="Times New Roman"/>
          <w:sz w:val="24"/>
          <w:szCs w:val="24"/>
        </w:rPr>
        <w:t>Means a part of the main building, or a separate building, devoted to an accessory use</w:t>
      </w:r>
      <w:r w:rsidR="006F4878" w:rsidRPr="00244E37">
        <w:rPr>
          <w:rFonts w:ascii="Times New Roman" w:eastAsia="Times New Roman" w:hAnsi="Times New Roman" w:cs="Times New Roman"/>
          <w:sz w:val="24"/>
          <w:szCs w:val="24"/>
        </w:rPr>
        <w:t xml:space="preserve">. </w:t>
      </w:r>
    </w:p>
    <w:p w14:paraId="648ED449" w14:textId="77777777" w:rsidR="002047A4" w:rsidRPr="00244E37" w:rsidRDefault="002047A4" w:rsidP="00244E37">
      <w:pPr>
        <w:pStyle w:val="ListParagraph"/>
        <w:spacing w:after="0" w:line="240" w:lineRule="auto"/>
        <w:jc w:val="both"/>
        <w:rPr>
          <w:rFonts w:ascii="Times New Roman" w:eastAsia="Times New Roman" w:hAnsi="Times New Roman" w:cs="Times New Roman"/>
          <w:sz w:val="24"/>
          <w:szCs w:val="24"/>
        </w:rPr>
      </w:pPr>
    </w:p>
    <w:p w14:paraId="7735D9AC" w14:textId="75F86E94" w:rsidR="004F147C" w:rsidRPr="00244E37" w:rsidRDefault="002047A4"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bCs/>
          <w:sz w:val="24"/>
          <w:szCs w:val="24"/>
          <w:u w:val="single"/>
        </w:rPr>
        <w:t>Accessory Use</w:t>
      </w:r>
      <w:r w:rsidRPr="00244E37">
        <w:rPr>
          <w:rFonts w:ascii="Times New Roman" w:eastAsia="Times New Roman" w:hAnsi="Times New Roman" w:cs="Times New Roman"/>
          <w:bCs/>
          <w:sz w:val="24"/>
          <w:szCs w:val="24"/>
        </w:rPr>
        <w:t xml:space="preserve">-Means a use subordinate to and incidental to the primary use of the main building or to the primary use of the premises. </w:t>
      </w:r>
    </w:p>
    <w:p w14:paraId="56B719DA" w14:textId="583964CC" w:rsidR="00A8799C" w:rsidRPr="00244E37" w:rsidRDefault="00A8799C" w:rsidP="00244E37">
      <w:pPr>
        <w:spacing w:after="0" w:line="240" w:lineRule="auto"/>
        <w:jc w:val="both"/>
        <w:rPr>
          <w:rFonts w:ascii="Times New Roman" w:eastAsia="Times New Roman" w:hAnsi="Times New Roman" w:cs="Times New Roman"/>
          <w:sz w:val="24"/>
          <w:szCs w:val="24"/>
        </w:rPr>
      </w:pPr>
    </w:p>
    <w:p w14:paraId="4C001AE6" w14:textId="2E991977" w:rsidR="00D75DDE" w:rsidRPr="00D75DDE" w:rsidRDefault="00D75DDE" w:rsidP="00D75DDE">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Alley</w:t>
      </w:r>
      <w:r w:rsidRPr="00244E37">
        <w:rPr>
          <w:rFonts w:ascii="Times New Roman" w:eastAsia="Times New Roman" w:hAnsi="Times New Roman" w:cs="Times New Roman"/>
          <w:sz w:val="24"/>
          <w:szCs w:val="24"/>
        </w:rPr>
        <w:t xml:space="preserve">-Means land devoted to secondary access to lots. </w:t>
      </w:r>
    </w:p>
    <w:p w14:paraId="3B14C8CA" w14:textId="77777777" w:rsidR="00D75DDE" w:rsidRPr="00D75DDE" w:rsidRDefault="00D75DDE" w:rsidP="00D75DDE">
      <w:pPr>
        <w:pStyle w:val="ListParagraph"/>
        <w:rPr>
          <w:rFonts w:ascii="Times New Roman" w:eastAsia="Times New Roman" w:hAnsi="Times New Roman" w:cs="Times New Roman"/>
          <w:b/>
          <w:sz w:val="24"/>
          <w:szCs w:val="24"/>
          <w:u w:val="single"/>
        </w:rPr>
      </w:pPr>
    </w:p>
    <w:p w14:paraId="2354E94D" w14:textId="4A47070D" w:rsidR="00D75DDE" w:rsidRPr="00D75DDE" w:rsidRDefault="00D75DDE" w:rsidP="00D75DDE">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Apartment Hotel</w:t>
      </w:r>
      <w:r w:rsidRPr="00244E37">
        <w:rPr>
          <w:rFonts w:ascii="Times New Roman" w:eastAsia="Times New Roman" w:hAnsi="Times New Roman" w:cs="Times New Roman"/>
          <w:sz w:val="24"/>
          <w:szCs w:val="24"/>
        </w:rPr>
        <w:t xml:space="preserve">-Means a multiple dwelling under resident supervision. </w:t>
      </w:r>
    </w:p>
    <w:p w14:paraId="0B86FF13" w14:textId="77777777" w:rsidR="00D75DDE" w:rsidRPr="00D75DDE" w:rsidRDefault="00D75DDE" w:rsidP="00D75DDE">
      <w:pPr>
        <w:pStyle w:val="ListParagraph"/>
        <w:rPr>
          <w:rFonts w:ascii="Times New Roman" w:eastAsia="Times New Roman" w:hAnsi="Times New Roman" w:cs="Times New Roman"/>
          <w:b/>
          <w:sz w:val="24"/>
          <w:szCs w:val="24"/>
          <w:u w:val="single"/>
        </w:rPr>
      </w:pPr>
    </w:p>
    <w:p w14:paraId="14A41E94" w14:textId="756AF564" w:rsidR="004F147C" w:rsidRPr="00244E37" w:rsidRDefault="004F147C"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Build</w:t>
      </w:r>
      <w:r w:rsidRPr="00244E37">
        <w:rPr>
          <w:rFonts w:ascii="Times New Roman" w:eastAsia="Times New Roman" w:hAnsi="Times New Roman" w:cs="Times New Roman"/>
          <w:sz w:val="24"/>
          <w:szCs w:val="24"/>
        </w:rPr>
        <w:t>-Means to erect, enlarge, convert, reconstruct, or structurally alter a building or structure.</w:t>
      </w:r>
    </w:p>
    <w:p w14:paraId="42F083AE" w14:textId="77777777" w:rsidR="004F147C" w:rsidRPr="00244E37" w:rsidRDefault="004F147C" w:rsidP="00244E37">
      <w:pPr>
        <w:pStyle w:val="ListParagraph"/>
        <w:spacing w:after="0" w:line="240" w:lineRule="auto"/>
        <w:rPr>
          <w:rFonts w:ascii="Times New Roman" w:eastAsia="Times New Roman" w:hAnsi="Times New Roman" w:cs="Times New Roman"/>
          <w:sz w:val="24"/>
          <w:szCs w:val="24"/>
        </w:rPr>
      </w:pPr>
    </w:p>
    <w:p w14:paraId="727D1EDE" w14:textId="223B76C0" w:rsidR="00D75DDE" w:rsidRPr="00D75DDE" w:rsidRDefault="00D75DDE" w:rsidP="00D75DDE">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Buildable Width</w:t>
      </w:r>
      <w:r w:rsidRPr="00244E37">
        <w:rPr>
          <w:rFonts w:ascii="Times New Roman" w:eastAsia="Times New Roman" w:hAnsi="Times New Roman" w:cs="Times New Roman"/>
          <w:sz w:val="24"/>
          <w:szCs w:val="24"/>
        </w:rPr>
        <w:t xml:space="preserve">-Means the width of lot left to be built upon after the side yards are provided. </w:t>
      </w:r>
    </w:p>
    <w:p w14:paraId="45163198" w14:textId="77777777" w:rsidR="00D75DDE" w:rsidRPr="00D75DDE" w:rsidRDefault="00D75DDE" w:rsidP="00D75DDE">
      <w:pPr>
        <w:pStyle w:val="ListParagraph"/>
        <w:rPr>
          <w:rFonts w:ascii="Times New Roman" w:eastAsia="Times New Roman" w:hAnsi="Times New Roman" w:cs="Times New Roman"/>
          <w:b/>
          <w:sz w:val="24"/>
          <w:szCs w:val="24"/>
          <w:u w:val="single"/>
        </w:rPr>
      </w:pPr>
    </w:p>
    <w:p w14:paraId="2388D4FD" w14:textId="33AC426D" w:rsidR="004D6485" w:rsidRPr="00244E37" w:rsidRDefault="004F147C"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Building</w:t>
      </w:r>
      <w:r w:rsidRPr="00244E37">
        <w:rPr>
          <w:rFonts w:ascii="Times New Roman" w:eastAsia="Times New Roman" w:hAnsi="Times New Roman" w:cs="Times New Roman"/>
          <w:sz w:val="24"/>
          <w:szCs w:val="24"/>
        </w:rPr>
        <w:t xml:space="preserve">-Means any structure built </w:t>
      </w:r>
      <w:r w:rsidR="00FE4E27" w:rsidRPr="00244E37">
        <w:rPr>
          <w:rFonts w:ascii="Times New Roman" w:eastAsia="Times New Roman" w:hAnsi="Times New Roman" w:cs="Times New Roman"/>
          <w:sz w:val="24"/>
          <w:szCs w:val="24"/>
        </w:rPr>
        <w:t xml:space="preserve">for the use of persons or animals. </w:t>
      </w:r>
      <w:r w:rsidR="004D6485" w:rsidRPr="00244E37">
        <w:rPr>
          <w:rFonts w:ascii="Times New Roman" w:eastAsia="Times New Roman" w:hAnsi="Times New Roman" w:cs="Times New Roman"/>
          <w:sz w:val="24"/>
          <w:szCs w:val="24"/>
        </w:rPr>
        <w:t>The term “building” does not include the term “Manufactured Home.”</w:t>
      </w:r>
    </w:p>
    <w:p w14:paraId="0D50ACE3" w14:textId="4677D9B9" w:rsidR="00A8799C" w:rsidRPr="00244E37" w:rsidRDefault="00A8799C" w:rsidP="00244E37">
      <w:pPr>
        <w:spacing w:after="0" w:line="240" w:lineRule="auto"/>
        <w:jc w:val="both"/>
        <w:rPr>
          <w:rFonts w:ascii="Times New Roman" w:eastAsia="Times New Roman" w:hAnsi="Times New Roman" w:cs="Times New Roman"/>
          <w:sz w:val="24"/>
          <w:szCs w:val="24"/>
        </w:rPr>
      </w:pPr>
    </w:p>
    <w:p w14:paraId="5014AC58" w14:textId="596B7612" w:rsidR="00FE4E27" w:rsidRPr="00244E37" w:rsidRDefault="00FE4E27"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Corner Lot</w:t>
      </w:r>
      <w:r w:rsidRPr="00244E37">
        <w:rPr>
          <w:rFonts w:ascii="Times New Roman" w:eastAsia="Times New Roman" w:hAnsi="Times New Roman" w:cs="Times New Roman"/>
          <w:sz w:val="24"/>
          <w:szCs w:val="24"/>
        </w:rPr>
        <w:t>-Means a lot that abuts two or more streets at the intersection of such streets. On corner lots, the front yard line shall face the shortest street dimension of the lot.</w:t>
      </w:r>
    </w:p>
    <w:p w14:paraId="53CA7FA0" w14:textId="77777777" w:rsidR="00FE4E27" w:rsidRPr="00244E37" w:rsidRDefault="00FE4E27" w:rsidP="00244E37">
      <w:pPr>
        <w:pStyle w:val="ListParagraph"/>
        <w:spacing w:after="0" w:line="240" w:lineRule="auto"/>
        <w:rPr>
          <w:rFonts w:ascii="Times New Roman" w:eastAsia="Times New Roman" w:hAnsi="Times New Roman" w:cs="Times New Roman"/>
          <w:sz w:val="24"/>
          <w:szCs w:val="24"/>
        </w:rPr>
      </w:pPr>
    </w:p>
    <w:p w14:paraId="0A9D68CF" w14:textId="380952F3" w:rsidR="00FE4E27" w:rsidRPr="00244E37" w:rsidRDefault="00FE4E27"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District</w:t>
      </w:r>
      <w:r w:rsidRPr="00244E37">
        <w:rPr>
          <w:rFonts w:ascii="Times New Roman" w:eastAsia="Times New Roman" w:hAnsi="Times New Roman" w:cs="Times New Roman"/>
          <w:sz w:val="24"/>
          <w:szCs w:val="24"/>
        </w:rPr>
        <w:t xml:space="preserve">-Means a part of the </w:t>
      </w:r>
      <w:r w:rsidR="00D20F27" w:rsidRPr="00244E37">
        <w:rPr>
          <w:rFonts w:ascii="Times New Roman" w:eastAsia="Times New Roman" w:hAnsi="Times New Roman" w:cs="Times New Roman"/>
          <w:sz w:val="24"/>
          <w:szCs w:val="24"/>
        </w:rPr>
        <w:t>Village of Elizabeth</w:t>
      </w:r>
      <w:r w:rsidRPr="00244E37">
        <w:rPr>
          <w:rFonts w:ascii="Times New Roman" w:eastAsia="Times New Roman" w:hAnsi="Times New Roman" w:cs="Times New Roman"/>
          <w:sz w:val="24"/>
          <w:szCs w:val="24"/>
        </w:rPr>
        <w:t xml:space="preserve"> wherein regulations of this ordinance are uniform.</w:t>
      </w:r>
    </w:p>
    <w:p w14:paraId="648C500B" w14:textId="77777777" w:rsidR="00FE4E27" w:rsidRPr="00244E37" w:rsidRDefault="00FE4E27" w:rsidP="00244E37">
      <w:pPr>
        <w:pStyle w:val="ListParagraph"/>
        <w:spacing w:after="0" w:line="240" w:lineRule="auto"/>
        <w:rPr>
          <w:rFonts w:ascii="Times New Roman" w:eastAsia="Times New Roman" w:hAnsi="Times New Roman" w:cs="Times New Roman"/>
          <w:sz w:val="24"/>
          <w:szCs w:val="24"/>
        </w:rPr>
      </w:pPr>
    </w:p>
    <w:p w14:paraId="0044A576" w14:textId="76A3AD09" w:rsidR="00FE4E27" w:rsidRPr="00244E37" w:rsidRDefault="00FE4E27"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Drive-in</w:t>
      </w:r>
      <w:r w:rsidRPr="00244E37">
        <w:rPr>
          <w:rFonts w:ascii="Times New Roman" w:eastAsia="Times New Roman" w:hAnsi="Times New Roman" w:cs="Times New Roman"/>
          <w:sz w:val="24"/>
          <w:szCs w:val="24"/>
        </w:rPr>
        <w:t>-Means an establishment where food or beverage is sold for consumption on the premises but not necessarily within a building.</w:t>
      </w:r>
    </w:p>
    <w:p w14:paraId="1E68AFFF" w14:textId="77777777" w:rsidR="00FE4E27" w:rsidRPr="00244E37" w:rsidRDefault="00FE4E27" w:rsidP="00244E37">
      <w:pPr>
        <w:pStyle w:val="ListParagraph"/>
        <w:spacing w:after="0" w:line="240" w:lineRule="auto"/>
        <w:rPr>
          <w:rFonts w:ascii="Times New Roman" w:eastAsia="Times New Roman" w:hAnsi="Times New Roman" w:cs="Times New Roman"/>
          <w:sz w:val="24"/>
          <w:szCs w:val="24"/>
        </w:rPr>
      </w:pPr>
    </w:p>
    <w:p w14:paraId="294520B5" w14:textId="77777777" w:rsidR="00D20F27" w:rsidRPr="00244E37" w:rsidRDefault="00FE4E27"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Dwelling</w:t>
      </w:r>
      <w:r w:rsidRPr="00244E37">
        <w:rPr>
          <w:rFonts w:ascii="Times New Roman" w:eastAsia="Times New Roman" w:hAnsi="Times New Roman" w:cs="Times New Roman"/>
          <w:sz w:val="24"/>
          <w:szCs w:val="24"/>
        </w:rPr>
        <w:t>-Means a building used entir</w:t>
      </w:r>
      <w:r w:rsidR="00D20F27" w:rsidRPr="00244E37">
        <w:rPr>
          <w:rFonts w:ascii="Times New Roman" w:eastAsia="Times New Roman" w:hAnsi="Times New Roman" w:cs="Times New Roman"/>
          <w:sz w:val="24"/>
          <w:szCs w:val="24"/>
        </w:rPr>
        <w:t xml:space="preserve">ely for residential purposes. </w:t>
      </w:r>
    </w:p>
    <w:p w14:paraId="3804A164" w14:textId="70DAAA36" w:rsidR="00FE4E27" w:rsidRPr="00D75DDE" w:rsidRDefault="00FE4E27" w:rsidP="00D75DDE">
      <w:pPr>
        <w:spacing w:after="0" w:line="240" w:lineRule="auto"/>
        <w:jc w:val="both"/>
        <w:rPr>
          <w:rFonts w:ascii="Times New Roman" w:eastAsia="Times New Roman" w:hAnsi="Times New Roman" w:cs="Times New Roman"/>
          <w:sz w:val="24"/>
          <w:szCs w:val="24"/>
        </w:rPr>
      </w:pPr>
    </w:p>
    <w:p w14:paraId="0BF458F0" w14:textId="648F75E2" w:rsidR="00FE4E27" w:rsidRPr="00244E37" w:rsidRDefault="00FE4E27"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Family</w:t>
      </w:r>
      <w:r w:rsidRPr="00244E37">
        <w:rPr>
          <w:rFonts w:ascii="Times New Roman" w:eastAsia="Times New Roman" w:hAnsi="Times New Roman" w:cs="Times New Roman"/>
          <w:sz w:val="24"/>
          <w:szCs w:val="24"/>
        </w:rPr>
        <w:t xml:space="preserve">-Means one or more persons occupying a living unit as </w:t>
      </w:r>
      <w:r w:rsidR="001A44AE" w:rsidRPr="00244E37">
        <w:rPr>
          <w:rFonts w:ascii="Times New Roman" w:eastAsia="Times New Roman" w:hAnsi="Times New Roman" w:cs="Times New Roman"/>
          <w:sz w:val="24"/>
          <w:szCs w:val="24"/>
        </w:rPr>
        <w:t>an individual housekeeping organization, as distinguished from a group occupying a boarding house, lodging house, or hotel.</w:t>
      </w:r>
    </w:p>
    <w:p w14:paraId="1839AEF8" w14:textId="77777777" w:rsidR="001A44AE" w:rsidRPr="00244E37" w:rsidRDefault="001A44AE" w:rsidP="00244E37">
      <w:pPr>
        <w:pStyle w:val="ListParagraph"/>
        <w:spacing w:after="0" w:line="240" w:lineRule="auto"/>
        <w:rPr>
          <w:rFonts w:ascii="Times New Roman" w:eastAsia="Times New Roman" w:hAnsi="Times New Roman" w:cs="Times New Roman"/>
          <w:sz w:val="24"/>
          <w:szCs w:val="24"/>
        </w:rPr>
      </w:pPr>
    </w:p>
    <w:p w14:paraId="1BF409CE" w14:textId="0F4BAAE9" w:rsidR="001A44AE" w:rsidRPr="00244E37" w:rsidRDefault="001A44A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Filling Station or Service Station</w:t>
      </w:r>
      <w:r w:rsidRPr="00244E37">
        <w:rPr>
          <w:rFonts w:ascii="Times New Roman" w:eastAsia="Times New Roman" w:hAnsi="Times New Roman" w:cs="Times New Roman"/>
          <w:sz w:val="24"/>
          <w:szCs w:val="24"/>
        </w:rPr>
        <w:t>-Means any buildings, structures or premises, enclosures or other place used for the dispensing, sale, or offering for sale of automobile fuel and oils at retail. When such dispensing, sale, or offering for sale of automobile fuel and oil is incidental to the conduct of a motor vehicle repair shop, the premises shall be classified as a motor vehicle repair shop.</w:t>
      </w:r>
    </w:p>
    <w:p w14:paraId="41D07607" w14:textId="77777777" w:rsidR="001A44AE" w:rsidRPr="00244E37" w:rsidRDefault="001A44AE" w:rsidP="00244E37">
      <w:pPr>
        <w:pStyle w:val="ListParagraph"/>
        <w:spacing w:after="0" w:line="240" w:lineRule="auto"/>
        <w:rPr>
          <w:rFonts w:ascii="Times New Roman" w:eastAsia="Times New Roman" w:hAnsi="Times New Roman" w:cs="Times New Roman"/>
          <w:sz w:val="24"/>
          <w:szCs w:val="24"/>
        </w:rPr>
      </w:pPr>
    </w:p>
    <w:p w14:paraId="64E860A5" w14:textId="7ED9082E" w:rsidR="001A44AE" w:rsidRPr="00244E37" w:rsidRDefault="00D20F27"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Floor A</w:t>
      </w:r>
      <w:r w:rsidR="001A44AE" w:rsidRPr="00244E37">
        <w:rPr>
          <w:rFonts w:ascii="Times New Roman" w:eastAsia="Times New Roman" w:hAnsi="Times New Roman" w:cs="Times New Roman"/>
          <w:b/>
          <w:sz w:val="24"/>
          <w:szCs w:val="24"/>
          <w:u w:val="single"/>
        </w:rPr>
        <w:t>rea</w:t>
      </w:r>
      <w:r w:rsidR="001A44AE" w:rsidRPr="00244E37">
        <w:rPr>
          <w:rFonts w:ascii="Times New Roman" w:eastAsia="Times New Roman" w:hAnsi="Times New Roman" w:cs="Times New Roman"/>
          <w:sz w:val="24"/>
          <w:szCs w:val="24"/>
        </w:rPr>
        <w:t>-Means the area, in square feet, of floor space within the outside line of walls and includes the total of all space on all floors of a building. It does not include porches, garages, or space in a basement or cellar.</w:t>
      </w:r>
    </w:p>
    <w:p w14:paraId="51E3A45D" w14:textId="77777777" w:rsidR="001A44AE" w:rsidRPr="00244E37" w:rsidRDefault="001A44AE" w:rsidP="00244E37">
      <w:pPr>
        <w:pStyle w:val="ListParagraph"/>
        <w:spacing w:after="0" w:line="240" w:lineRule="auto"/>
        <w:rPr>
          <w:rFonts w:ascii="Times New Roman" w:eastAsia="Times New Roman" w:hAnsi="Times New Roman" w:cs="Times New Roman"/>
          <w:sz w:val="24"/>
          <w:szCs w:val="24"/>
        </w:rPr>
      </w:pPr>
    </w:p>
    <w:p w14:paraId="731D9B81" w14:textId="0C4B7EE7" w:rsidR="001A44AE" w:rsidRPr="00244E37" w:rsidRDefault="001A44A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Frontage</w:t>
      </w:r>
      <w:r w:rsidRPr="00244E37">
        <w:rPr>
          <w:rFonts w:ascii="Times New Roman" w:eastAsia="Times New Roman" w:hAnsi="Times New Roman" w:cs="Times New Roman"/>
          <w:sz w:val="24"/>
          <w:szCs w:val="24"/>
        </w:rPr>
        <w:softHyphen/>
        <w:t>-Means the distance along a street line between two intersecting streets or from one intersecting street to the end of a dead end street.</w:t>
      </w:r>
    </w:p>
    <w:p w14:paraId="6875BA27" w14:textId="77777777" w:rsidR="001A44AE" w:rsidRPr="00244E37" w:rsidRDefault="001A44AE" w:rsidP="00244E37">
      <w:pPr>
        <w:pStyle w:val="ListParagraph"/>
        <w:spacing w:after="0" w:line="240" w:lineRule="auto"/>
        <w:rPr>
          <w:rFonts w:ascii="Times New Roman" w:eastAsia="Times New Roman" w:hAnsi="Times New Roman" w:cs="Times New Roman"/>
          <w:sz w:val="24"/>
          <w:szCs w:val="24"/>
        </w:rPr>
      </w:pPr>
    </w:p>
    <w:p w14:paraId="475023AF" w14:textId="36FD9168" w:rsidR="001A44AE" w:rsidRPr="00244E37" w:rsidRDefault="001A44A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Garage Apartment</w:t>
      </w:r>
      <w:r w:rsidRPr="00244E37">
        <w:rPr>
          <w:rFonts w:ascii="Times New Roman" w:eastAsia="Times New Roman" w:hAnsi="Times New Roman" w:cs="Times New Roman"/>
          <w:sz w:val="24"/>
          <w:szCs w:val="24"/>
        </w:rPr>
        <w:t>-Means a living unit for not more than one family erected above a garage, said garage being accessory to the main building. Similar construction above a garage and used for any accessory purpose will be considered the equivalent of a garage apartment.</w:t>
      </w:r>
    </w:p>
    <w:p w14:paraId="3A4B11A3" w14:textId="77777777" w:rsidR="001A44AE" w:rsidRPr="00244E37" w:rsidRDefault="001A44AE" w:rsidP="00244E37">
      <w:pPr>
        <w:pStyle w:val="ListParagraph"/>
        <w:spacing w:after="0" w:line="240" w:lineRule="auto"/>
        <w:rPr>
          <w:rFonts w:ascii="Times New Roman" w:eastAsia="Times New Roman" w:hAnsi="Times New Roman" w:cs="Times New Roman"/>
          <w:sz w:val="24"/>
          <w:szCs w:val="24"/>
        </w:rPr>
      </w:pPr>
    </w:p>
    <w:p w14:paraId="1C07C901" w14:textId="383770E5" w:rsidR="00D75DDE" w:rsidRPr="00D1108B" w:rsidRDefault="00D75DDE" w:rsidP="00D75DDE">
      <w:pPr>
        <w:pStyle w:val="ListParagraph"/>
        <w:numPr>
          <w:ilvl w:val="0"/>
          <w:numId w:val="1"/>
        </w:numPr>
        <w:jc w:val="both"/>
        <w:rPr>
          <w:rFonts w:ascii="Times New Roman" w:hAnsi="Times New Roman" w:cs="Times New Roman"/>
          <w:sz w:val="24"/>
          <w:szCs w:val="24"/>
        </w:rPr>
      </w:pPr>
      <w:r w:rsidRPr="00D1108B">
        <w:rPr>
          <w:rFonts w:ascii="Times New Roman" w:hAnsi="Times New Roman" w:cs="Times New Roman"/>
          <w:b/>
          <w:sz w:val="24"/>
          <w:szCs w:val="24"/>
          <w:u w:val="single"/>
        </w:rPr>
        <w:t>Grandfathered (Lawful Non-Conforming Use)</w:t>
      </w:r>
      <w:r w:rsidRPr="00D1108B">
        <w:rPr>
          <w:rFonts w:ascii="Times New Roman" w:hAnsi="Times New Roman" w:cs="Times New Roman"/>
          <w:sz w:val="24"/>
          <w:szCs w:val="24"/>
        </w:rPr>
        <w:t xml:space="preserve"> – Means any building, dwelling, manufactured home, or structure that was lawfully existing and occupied in conformity with the zoning ordinances of the Village of Elizabeth as of the effective dates of Ordinance Nos. 26, 26A, 26B, 26B.1, or 26C, and which has been duly recognized as a lawful non-conforming use under those ordinances. The term shall not include, and this Ordinance shall not be construed to create or extend, grandfathered status to any building, dwelling, manufactured home, or structure that was erected, placed, or maintained in violation of any prior ordinance.</w:t>
      </w:r>
    </w:p>
    <w:p w14:paraId="71B6F7B6" w14:textId="77777777" w:rsidR="00D75DDE" w:rsidRPr="00D75DDE" w:rsidRDefault="00D75DDE" w:rsidP="00D75DDE">
      <w:pPr>
        <w:pStyle w:val="ListParagraph"/>
        <w:rPr>
          <w:rFonts w:ascii="Times New Roman" w:eastAsia="Times New Roman" w:hAnsi="Times New Roman" w:cs="Times New Roman"/>
          <w:b/>
          <w:sz w:val="24"/>
          <w:szCs w:val="24"/>
          <w:u w:val="single"/>
        </w:rPr>
      </w:pPr>
    </w:p>
    <w:p w14:paraId="38C009F7" w14:textId="21E652EB" w:rsidR="001A44AE" w:rsidRPr="00244E37" w:rsidRDefault="001A44A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Home Occupation</w:t>
      </w:r>
      <w:r w:rsidRPr="00244E37">
        <w:rPr>
          <w:rFonts w:ascii="Times New Roman" w:eastAsia="Times New Roman" w:hAnsi="Times New Roman" w:cs="Times New Roman"/>
          <w:sz w:val="24"/>
          <w:szCs w:val="24"/>
        </w:rPr>
        <w:t>-Means an accessory use consisting of an activity carried on only by a resident member of a family. A home occupation shall also meet the following conditions:</w:t>
      </w:r>
    </w:p>
    <w:p w14:paraId="0331B910" w14:textId="77777777" w:rsidR="001A44AE" w:rsidRPr="00244E37" w:rsidRDefault="001A44AE" w:rsidP="00244E37">
      <w:pPr>
        <w:pStyle w:val="ListParagraph"/>
        <w:spacing w:after="0" w:line="240" w:lineRule="auto"/>
        <w:rPr>
          <w:rFonts w:ascii="Times New Roman" w:eastAsia="Times New Roman" w:hAnsi="Times New Roman" w:cs="Times New Roman"/>
          <w:sz w:val="24"/>
          <w:szCs w:val="24"/>
        </w:rPr>
      </w:pPr>
    </w:p>
    <w:p w14:paraId="2567338F" w14:textId="4672427A" w:rsidR="001A44AE" w:rsidRPr="00244E37" w:rsidRDefault="001A44AE" w:rsidP="00404280">
      <w:pPr>
        <w:pStyle w:val="ListParagraph"/>
        <w:numPr>
          <w:ilvl w:val="0"/>
          <w:numId w:val="2"/>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sz w:val="24"/>
          <w:szCs w:val="24"/>
        </w:rPr>
        <w:lastRenderedPageBreak/>
        <w:t>Not more than one sign shall be used. Such sign shall not be illuminated and shall not be over one square foot in area.</w:t>
      </w:r>
    </w:p>
    <w:p w14:paraId="286D248E" w14:textId="2542B1B8" w:rsidR="001A44AE" w:rsidRPr="00244E37" w:rsidRDefault="001A44AE" w:rsidP="00404280">
      <w:pPr>
        <w:pStyle w:val="ListParagraph"/>
        <w:numPr>
          <w:ilvl w:val="0"/>
          <w:numId w:val="2"/>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sz w:val="24"/>
          <w:szCs w:val="24"/>
        </w:rPr>
        <w:t>Nothing shall be done to make the building appear in any way as anything but a dwelling.</w:t>
      </w:r>
    </w:p>
    <w:p w14:paraId="0AA8A36F" w14:textId="5E90E538" w:rsidR="001A44AE" w:rsidRPr="00244E37" w:rsidRDefault="001A44AE" w:rsidP="00404280">
      <w:pPr>
        <w:pStyle w:val="ListParagraph"/>
        <w:numPr>
          <w:ilvl w:val="0"/>
          <w:numId w:val="2"/>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sz w:val="24"/>
          <w:szCs w:val="24"/>
        </w:rPr>
        <w:t>No business such as a shop or store shall be conducted upon the premises.</w:t>
      </w:r>
    </w:p>
    <w:p w14:paraId="77B67FF7" w14:textId="18E95C96" w:rsidR="001A44AE" w:rsidRPr="00244E37" w:rsidRDefault="001A44AE" w:rsidP="00404280">
      <w:pPr>
        <w:pStyle w:val="ListParagraph"/>
        <w:numPr>
          <w:ilvl w:val="0"/>
          <w:numId w:val="2"/>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sz w:val="24"/>
          <w:szCs w:val="24"/>
        </w:rPr>
        <w:t>No one shall be employed from outside the resident family.</w:t>
      </w:r>
    </w:p>
    <w:p w14:paraId="4B91ADD3" w14:textId="06F3AC6C" w:rsidR="001A44AE" w:rsidRPr="00244E37" w:rsidRDefault="001A44AE" w:rsidP="00404280">
      <w:pPr>
        <w:pStyle w:val="ListParagraph"/>
        <w:numPr>
          <w:ilvl w:val="0"/>
          <w:numId w:val="2"/>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sz w:val="24"/>
          <w:szCs w:val="24"/>
        </w:rPr>
        <w:t>Mechanical and electrical equipment used shall be only that normally used in, or found in, a single-family dwelling.</w:t>
      </w:r>
    </w:p>
    <w:p w14:paraId="4D2A5126" w14:textId="77777777" w:rsidR="001A44AE" w:rsidRPr="00244E37" w:rsidRDefault="001A44AE" w:rsidP="00244E37">
      <w:pPr>
        <w:pStyle w:val="ListParagraph"/>
        <w:spacing w:after="0" w:line="240" w:lineRule="auto"/>
        <w:ind w:left="1800"/>
        <w:jc w:val="both"/>
        <w:rPr>
          <w:rFonts w:ascii="Times New Roman" w:eastAsia="Times New Roman" w:hAnsi="Times New Roman" w:cs="Times New Roman"/>
          <w:sz w:val="24"/>
          <w:szCs w:val="24"/>
        </w:rPr>
      </w:pPr>
    </w:p>
    <w:p w14:paraId="2DC25F16" w14:textId="14C6A9CF" w:rsidR="00D20F27" w:rsidRPr="00244E37" w:rsidRDefault="001A44A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Hotel</w:t>
      </w:r>
      <w:r w:rsidRPr="00244E37">
        <w:rPr>
          <w:rFonts w:ascii="Times New Roman" w:eastAsia="Times New Roman" w:hAnsi="Times New Roman" w:cs="Times New Roman"/>
          <w:sz w:val="24"/>
          <w:szCs w:val="24"/>
        </w:rPr>
        <w:t>-Means a dwelling not consisting of living</w:t>
      </w:r>
      <w:r w:rsidR="000C3E0E" w:rsidRPr="00244E37">
        <w:rPr>
          <w:rFonts w:ascii="Times New Roman" w:eastAsia="Times New Roman" w:hAnsi="Times New Roman" w:cs="Times New Roman"/>
          <w:sz w:val="24"/>
          <w:szCs w:val="24"/>
        </w:rPr>
        <w:t xml:space="preserve"> units and with facilities for more than twenty persons. </w:t>
      </w:r>
    </w:p>
    <w:p w14:paraId="7972B600" w14:textId="6B1CAA44" w:rsidR="000C3E0E" w:rsidRPr="00D75DDE" w:rsidRDefault="000C3E0E" w:rsidP="00D75DDE">
      <w:pPr>
        <w:spacing w:after="0" w:line="240" w:lineRule="auto"/>
        <w:jc w:val="both"/>
        <w:rPr>
          <w:rFonts w:ascii="Times New Roman" w:eastAsia="Times New Roman" w:hAnsi="Times New Roman" w:cs="Times New Roman"/>
          <w:sz w:val="24"/>
          <w:szCs w:val="24"/>
        </w:rPr>
      </w:pPr>
    </w:p>
    <w:p w14:paraId="67795767" w14:textId="40BD28B1" w:rsidR="000C3E0E" w:rsidRPr="00244E37" w:rsidRDefault="000C3E0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Institution</w:t>
      </w:r>
      <w:r w:rsidRPr="00244E37">
        <w:rPr>
          <w:rFonts w:ascii="Times New Roman" w:eastAsia="Times New Roman" w:hAnsi="Times New Roman" w:cs="Times New Roman"/>
          <w:sz w:val="24"/>
          <w:szCs w:val="24"/>
        </w:rPr>
        <w:t xml:space="preserve">-Means a non-profit establishment for public use. </w:t>
      </w:r>
    </w:p>
    <w:p w14:paraId="24EE7044" w14:textId="77777777" w:rsidR="000C3E0E" w:rsidRPr="00244E37" w:rsidRDefault="000C3E0E" w:rsidP="00244E37">
      <w:pPr>
        <w:pStyle w:val="ListParagraph"/>
        <w:spacing w:after="0" w:line="240" w:lineRule="auto"/>
        <w:rPr>
          <w:rFonts w:ascii="Times New Roman" w:eastAsia="Times New Roman" w:hAnsi="Times New Roman" w:cs="Times New Roman"/>
          <w:sz w:val="24"/>
          <w:szCs w:val="24"/>
        </w:rPr>
      </w:pPr>
    </w:p>
    <w:p w14:paraId="33CEF088" w14:textId="5483B85C" w:rsidR="000C3E0E" w:rsidRPr="00244E37" w:rsidRDefault="000C3E0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Living Unit</w:t>
      </w:r>
      <w:r w:rsidRPr="00244E37">
        <w:rPr>
          <w:rFonts w:ascii="Times New Roman" w:eastAsia="Times New Roman" w:hAnsi="Times New Roman" w:cs="Times New Roman"/>
          <w:sz w:val="24"/>
          <w:szCs w:val="24"/>
        </w:rPr>
        <w:t>-Means the rooms occupied by a family. The living unit must include a kitchen.</w:t>
      </w:r>
    </w:p>
    <w:p w14:paraId="48B57C78" w14:textId="77777777" w:rsidR="000C3E0E" w:rsidRPr="00244E37" w:rsidRDefault="000C3E0E" w:rsidP="00244E37">
      <w:pPr>
        <w:pStyle w:val="ListParagraph"/>
        <w:spacing w:after="0" w:line="240" w:lineRule="auto"/>
        <w:rPr>
          <w:rFonts w:ascii="Times New Roman" w:eastAsia="Times New Roman" w:hAnsi="Times New Roman" w:cs="Times New Roman"/>
          <w:sz w:val="24"/>
          <w:szCs w:val="24"/>
        </w:rPr>
      </w:pPr>
    </w:p>
    <w:p w14:paraId="5C447125" w14:textId="0500A333" w:rsidR="000C3E0E" w:rsidRPr="00244E37" w:rsidRDefault="000C3E0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Lodging</w:t>
      </w:r>
      <w:r w:rsidR="00EC5C4D" w:rsidRPr="00244E37">
        <w:rPr>
          <w:rFonts w:ascii="Times New Roman" w:eastAsia="Times New Roman" w:hAnsi="Times New Roman" w:cs="Times New Roman"/>
          <w:b/>
          <w:sz w:val="24"/>
          <w:szCs w:val="24"/>
          <w:u w:val="single"/>
        </w:rPr>
        <w:t xml:space="preserve"> H</w:t>
      </w:r>
      <w:r w:rsidRPr="00244E37">
        <w:rPr>
          <w:rFonts w:ascii="Times New Roman" w:eastAsia="Times New Roman" w:hAnsi="Times New Roman" w:cs="Times New Roman"/>
          <w:b/>
          <w:sz w:val="24"/>
          <w:szCs w:val="24"/>
          <w:u w:val="single"/>
        </w:rPr>
        <w:t>ouse</w:t>
      </w:r>
      <w:r w:rsidRPr="00244E37">
        <w:rPr>
          <w:rFonts w:ascii="Times New Roman" w:eastAsia="Times New Roman" w:hAnsi="Times New Roman" w:cs="Times New Roman"/>
          <w:sz w:val="24"/>
          <w:szCs w:val="24"/>
        </w:rPr>
        <w:t>-Means a dwelling consisting of not more than one living unit occupied by not more than twenty persons not related by blood, marriage, or adoption. This term includes rooming house, boarding house, tourist home, and nursing home.</w:t>
      </w:r>
    </w:p>
    <w:p w14:paraId="2B84A14B" w14:textId="77777777" w:rsidR="000C3E0E" w:rsidRPr="00244E37" w:rsidRDefault="000C3E0E" w:rsidP="00244E37">
      <w:pPr>
        <w:pStyle w:val="ListParagraph"/>
        <w:spacing w:after="0" w:line="240" w:lineRule="auto"/>
        <w:rPr>
          <w:rFonts w:ascii="Times New Roman" w:eastAsia="Times New Roman" w:hAnsi="Times New Roman" w:cs="Times New Roman"/>
          <w:sz w:val="24"/>
          <w:szCs w:val="24"/>
        </w:rPr>
      </w:pPr>
    </w:p>
    <w:p w14:paraId="142005A1" w14:textId="0433B71E" w:rsidR="000C3E0E" w:rsidRPr="00244E37" w:rsidRDefault="000C3E0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Lot</w:t>
      </w:r>
      <w:r w:rsidRPr="00244E37">
        <w:rPr>
          <w:rFonts w:ascii="Times New Roman" w:eastAsia="Times New Roman" w:hAnsi="Times New Roman" w:cs="Times New Roman"/>
          <w:sz w:val="24"/>
          <w:szCs w:val="24"/>
        </w:rPr>
        <w:t>-Means parcel of land adequate for occupancy by a use herein permitted, providing the yards, area, and off-street parking herein required and fronting directly upon a street.</w:t>
      </w:r>
    </w:p>
    <w:p w14:paraId="0319FAEE" w14:textId="77777777" w:rsidR="000C3E0E" w:rsidRPr="00244E37" w:rsidRDefault="000C3E0E" w:rsidP="00244E37">
      <w:pPr>
        <w:pStyle w:val="ListParagraph"/>
        <w:spacing w:after="0" w:line="240" w:lineRule="auto"/>
        <w:rPr>
          <w:rFonts w:ascii="Times New Roman" w:eastAsia="Times New Roman" w:hAnsi="Times New Roman" w:cs="Times New Roman"/>
          <w:sz w:val="24"/>
          <w:szCs w:val="24"/>
        </w:rPr>
      </w:pPr>
    </w:p>
    <w:p w14:paraId="46C24131" w14:textId="77777777" w:rsidR="00D20F27" w:rsidRPr="00244E37" w:rsidRDefault="000C3E0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Lot Width</w:t>
      </w:r>
      <w:r w:rsidRPr="00244E37">
        <w:rPr>
          <w:rFonts w:ascii="Times New Roman" w:eastAsia="Times New Roman" w:hAnsi="Times New Roman" w:cs="Times New Roman"/>
          <w:sz w:val="24"/>
          <w:szCs w:val="24"/>
        </w:rPr>
        <w:t xml:space="preserve">-Means the width of a lot at the front yard line. </w:t>
      </w:r>
    </w:p>
    <w:p w14:paraId="3409687C" w14:textId="567077AE" w:rsidR="000C3E0E" w:rsidRPr="00D75DDE" w:rsidRDefault="000C3E0E" w:rsidP="00D75DDE">
      <w:pPr>
        <w:spacing w:after="0" w:line="240" w:lineRule="auto"/>
        <w:rPr>
          <w:rFonts w:ascii="Times New Roman" w:eastAsia="Times New Roman" w:hAnsi="Times New Roman" w:cs="Times New Roman"/>
          <w:sz w:val="24"/>
          <w:szCs w:val="24"/>
        </w:rPr>
      </w:pPr>
    </w:p>
    <w:p w14:paraId="792C5017" w14:textId="313213CB" w:rsidR="000C3E0E" w:rsidRPr="00244E37" w:rsidRDefault="000C3E0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Main Building</w:t>
      </w:r>
      <w:r w:rsidRPr="00244E37">
        <w:rPr>
          <w:rFonts w:ascii="Times New Roman" w:eastAsia="Times New Roman" w:hAnsi="Times New Roman" w:cs="Times New Roman"/>
          <w:sz w:val="24"/>
          <w:szCs w:val="24"/>
        </w:rPr>
        <w:softHyphen/>
        <w:t>-Means the building occupied by the primary use.</w:t>
      </w:r>
    </w:p>
    <w:p w14:paraId="2704BB1F" w14:textId="77777777" w:rsidR="000C3E0E" w:rsidRPr="00244E37" w:rsidRDefault="000C3E0E" w:rsidP="00244E37">
      <w:pPr>
        <w:pStyle w:val="ListParagraph"/>
        <w:spacing w:after="0" w:line="240" w:lineRule="auto"/>
        <w:rPr>
          <w:rFonts w:ascii="Times New Roman" w:eastAsia="Times New Roman" w:hAnsi="Times New Roman" w:cs="Times New Roman"/>
          <w:sz w:val="24"/>
          <w:szCs w:val="24"/>
        </w:rPr>
      </w:pPr>
    </w:p>
    <w:p w14:paraId="0DF09B4B" w14:textId="711961B8" w:rsidR="00EC5C4D" w:rsidRPr="00244E37" w:rsidRDefault="00EC5C4D"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Manufactured Home</w:t>
      </w:r>
      <w:r w:rsidRPr="00244E37">
        <w:rPr>
          <w:rFonts w:ascii="Times New Roman" w:eastAsia="Times New Roman" w:hAnsi="Times New Roman" w:cs="Times New Roman"/>
          <w:sz w:val="24"/>
          <w:szCs w:val="24"/>
        </w:rPr>
        <w:t>-Means any prefabricated residence and includes, but is not limited to, trailer houses/homes (single or double-wide), mobile homes, modular homes, and campers.</w:t>
      </w:r>
    </w:p>
    <w:p w14:paraId="6282414B" w14:textId="77777777" w:rsidR="00EC5C4D" w:rsidRPr="00244E37" w:rsidRDefault="00EC5C4D" w:rsidP="00244E37">
      <w:pPr>
        <w:pStyle w:val="ListParagraph"/>
        <w:spacing w:after="0" w:line="240" w:lineRule="auto"/>
        <w:rPr>
          <w:rFonts w:ascii="Times New Roman" w:eastAsia="Times New Roman" w:hAnsi="Times New Roman" w:cs="Times New Roman"/>
          <w:b/>
          <w:sz w:val="24"/>
          <w:szCs w:val="24"/>
          <w:u w:val="single"/>
        </w:rPr>
      </w:pPr>
    </w:p>
    <w:p w14:paraId="692E0F10" w14:textId="3C57C36A" w:rsidR="000C3E0E" w:rsidRPr="00244E37" w:rsidRDefault="000C3E0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Motel</w:t>
      </w:r>
      <w:r w:rsidRPr="00244E37">
        <w:rPr>
          <w:rFonts w:ascii="Times New Roman" w:eastAsia="Times New Roman" w:hAnsi="Times New Roman" w:cs="Times New Roman"/>
          <w:sz w:val="24"/>
          <w:szCs w:val="24"/>
        </w:rPr>
        <w:t>-Means an inn or group of cabins designed for occupancy by paying guests.</w:t>
      </w:r>
    </w:p>
    <w:p w14:paraId="321122AC" w14:textId="77777777" w:rsidR="000C3E0E" w:rsidRPr="00244E37" w:rsidRDefault="000C3E0E" w:rsidP="00244E37">
      <w:pPr>
        <w:pStyle w:val="ListParagraph"/>
        <w:spacing w:after="0" w:line="240" w:lineRule="auto"/>
        <w:rPr>
          <w:rFonts w:ascii="Times New Roman" w:eastAsia="Times New Roman" w:hAnsi="Times New Roman" w:cs="Times New Roman"/>
          <w:sz w:val="24"/>
          <w:szCs w:val="24"/>
        </w:rPr>
      </w:pPr>
    </w:p>
    <w:p w14:paraId="72C4D261" w14:textId="2A1B2B0E" w:rsidR="00D75DDE" w:rsidRPr="00D75DDE" w:rsidRDefault="00D75DDE" w:rsidP="00D75DDE">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Multiple-Dwelling</w:t>
      </w:r>
      <w:r w:rsidRPr="00244E37">
        <w:rPr>
          <w:rFonts w:ascii="Times New Roman" w:eastAsia="Times New Roman" w:hAnsi="Times New Roman" w:cs="Times New Roman"/>
          <w:sz w:val="24"/>
          <w:szCs w:val="24"/>
        </w:rPr>
        <w:t>-Means a building that contains more than two living units.</w:t>
      </w:r>
    </w:p>
    <w:p w14:paraId="03C7BACB" w14:textId="77777777" w:rsidR="00D75DDE" w:rsidRPr="00D75DDE" w:rsidRDefault="00D75DDE" w:rsidP="00D75DDE">
      <w:pPr>
        <w:pStyle w:val="ListParagraph"/>
        <w:rPr>
          <w:rFonts w:ascii="Times New Roman" w:eastAsia="Times New Roman" w:hAnsi="Times New Roman" w:cs="Times New Roman"/>
          <w:b/>
          <w:sz w:val="24"/>
          <w:szCs w:val="24"/>
          <w:u w:val="single"/>
        </w:rPr>
      </w:pPr>
    </w:p>
    <w:p w14:paraId="39EC1C94" w14:textId="0FC0CEA9" w:rsidR="000C3E0E" w:rsidRPr="00244E37" w:rsidRDefault="00B812EC"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Non-C</w:t>
      </w:r>
      <w:r w:rsidR="000A1A98" w:rsidRPr="00244E37">
        <w:rPr>
          <w:rFonts w:ascii="Times New Roman" w:eastAsia="Times New Roman" w:hAnsi="Times New Roman" w:cs="Times New Roman"/>
          <w:b/>
          <w:sz w:val="24"/>
          <w:szCs w:val="24"/>
          <w:u w:val="single"/>
        </w:rPr>
        <w:t>onforming Use</w:t>
      </w:r>
      <w:r w:rsidR="000C3E0E" w:rsidRPr="00244E37">
        <w:rPr>
          <w:rFonts w:ascii="Times New Roman" w:eastAsia="Times New Roman" w:hAnsi="Times New Roman" w:cs="Times New Roman"/>
          <w:sz w:val="24"/>
          <w:szCs w:val="24"/>
        </w:rPr>
        <w:softHyphen/>
        <w:t>-Means those lawful uses of premises that do not conform with the requirements</w:t>
      </w:r>
      <w:r w:rsidR="000A1A98" w:rsidRPr="00244E37">
        <w:rPr>
          <w:rFonts w:ascii="Times New Roman" w:eastAsia="Times New Roman" w:hAnsi="Times New Roman" w:cs="Times New Roman"/>
          <w:sz w:val="24"/>
          <w:szCs w:val="24"/>
        </w:rPr>
        <w:t xml:space="preserve"> of this O</w:t>
      </w:r>
      <w:r w:rsidR="000C3E0E" w:rsidRPr="00244E37">
        <w:rPr>
          <w:rFonts w:ascii="Times New Roman" w:eastAsia="Times New Roman" w:hAnsi="Times New Roman" w:cs="Times New Roman"/>
          <w:sz w:val="24"/>
          <w:szCs w:val="24"/>
        </w:rPr>
        <w:t>rdinanc</w:t>
      </w:r>
      <w:r w:rsidR="000A1A98" w:rsidRPr="00244E37">
        <w:rPr>
          <w:rFonts w:ascii="Times New Roman" w:eastAsia="Times New Roman" w:hAnsi="Times New Roman" w:cs="Times New Roman"/>
          <w:sz w:val="24"/>
          <w:szCs w:val="24"/>
        </w:rPr>
        <w:t>e on the effective date of the O</w:t>
      </w:r>
      <w:r w:rsidR="000C3E0E" w:rsidRPr="00244E37">
        <w:rPr>
          <w:rFonts w:ascii="Times New Roman" w:eastAsia="Times New Roman" w:hAnsi="Times New Roman" w:cs="Times New Roman"/>
          <w:sz w:val="24"/>
          <w:szCs w:val="24"/>
        </w:rPr>
        <w:t>rdinance, or that become non-conforming by reason of any amendment thereto.</w:t>
      </w:r>
    </w:p>
    <w:p w14:paraId="2F74F2EA" w14:textId="77777777" w:rsidR="000C3E0E" w:rsidRPr="00244E37" w:rsidRDefault="000C3E0E" w:rsidP="00244E37">
      <w:pPr>
        <w:pStyle w:val="ListParagraph"/>
        <w:spacing w:after="0" w:line="240" w:lineRule="auto"/>
        <w:rPr>
          <w:rFonts w:ascii="Times New Roman" w:eastAsia="Times New Roman" w:hAnsi="Times New Roman" w:cs="Times New Roman"/>
          <w:sz w:val="24"/>
          <w:szCs w:val="24"/>
        </w:rPr>
      </w:pPr>
    </w:p>
    <w:p w14:paraId="318DFECE" w14:textId="1A0901A0" w:rsidR="000C3E0E" w:rsidRPr="00244E37" w:rsidRDefault="000A1A98"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 xml:space="preserve">Office </w:t>
      </w:r>
      <w:r w:rsidR="000C3E0E" w:rsidRPr="00244E37">
        <w:rPr>
          <w:rFonts w:ascii="Times New Roman" w:eastAsia="Times New Roman" w:hAnsi="Times New Roman" w:cs="Times New Roman"/>
          <w:b/>
          <w:sz w:val="24"/>
          <w:szCs w:val="24"/>
          <w:u w:val="single"/>
        </w:rPr>
        <w:t>Building</w:t>
      </w:r>
      <w:r w:rsidR="000C3E0E" w:rsidRPr="00244E37">
        <w:rPr>
          <w:rFonts w:ascii="Times New Roman" w:eastAsia="Times New Roman" w:hAnsi="Times New Roman" w:cs="Times New Roman"/>
          <w:sz w:val="24"/>
          <w:szCs w:val="24"/>
        </w:rPr>
        <w:t>-Means a building designed for or used as the offices of professional, commercial, industrial, religious, public or semi-public persons or organizations.</w:t>
      </w:r>
    </w:p>
    <w:p w14:paraId="67EE6BB5" w14:textId="77777777" w:rsidR="000C3E0E" w:rsidRPr="00244E37" w:rsidRDefault="000C3E0E" w:rsidP="00244E37">
      <w:pPr>
        <w:pStyle w:val="ListParagraph"/>
        <w:spacing w:after="0" w:line="240" w:lineRule="auto"/>
        <w:rPr>
          <w:rFonts w:ascii="Times New Roman" w:eastAsia="Times New Roman" w:hAnsi="Times New Roman" w:cs="Times New Roman"/>
          <w:sz w:val="24"/>
          <w:szCs w:val="24"/>
        </w:rPr>
      </w:pPr>
    </w:p>
    <w:p w14:paraId="2F443D3F" w14:textId="59F16254" w:rsidR="000C3E0E" w:rsidRPr="00244E37" w:rsidRDefault="000C3E0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Parking Space</w:t>
      </w:r>
      <w:r w:rsidRPr="00244E37">
        <w:rPr>
          <w:rFonts w:ascii="Times New Roman" w:eastAsia="Times New Roman" w:hAnsi="Times New Roman" w:cs="Times New Roman"/>
          <w:sz w:val="24"/>
          <w:szCs w:val="24"/>
        </w:rPr>
        <w:t xml:space="preserve">-Means area on a lot sufficient in size to store one automobile, connected to a public street or alley by a driveway not less than ten feet wide. A parking space shall be not less than nine feet wide and twenty feet long, plus the space required for access to a public street or alley. </w:t>
      </w:r>
    </w:p>
    <w:p w14:paraId="2C98AE11" w14:textId="77777777" w:rsidR="000C3E0E" w:rsidRPr="00244E37" w:rsidRDefault="000C3E0E" w:rsidP="00244E37">
      <w:pPr>
        <w:pStyle w:val="ListParagraph"/>
        <w:spacing w:after="0" w:line="240" w:lineRule="auto"/>
        <w:rPr>
          <w:rFonts w:ascii="Times New Roman" w:eastAsia="Times New Roman" w:hAnsi="Times New Roman" w:cs="Times New Roman"/>
          <w:sz w:val="24"/>
          <w:szCs w:val="24"/>
        </w:rPr>
      </w:pPr>
    </w:p>
    <w:p w14:paraId="1C560F61" w14:textId="67D61C0B" w:rsidR="000C3E0E" w:rsidRPr="00244E37" w:rsidRDefault="000C3E0E"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Premises</w:t>
      </w:r>
      <w:r w:rsidRPr="00244E37">
        <w:rPr>
          <w:rFonts w:ascii="Times New Roman" w:eastAsia="Times New Roman" w:hAnsi="Times New Roman" w:cs="Times New Roman"/>
          <w:sz w:val="24"/>
          <w:szCs w:val="24"/>
        </w:rPr>
        <w:t>-Means land together with any buildings or structures occupying it.</w:t>
      </w:r>
    </w:p>
    <w:p w14:paraId="191228DE" w14:textId="77777777" w:rsidR="000C3E0E" w:rsidRPr="00244E37" w:rsidRDefault="000C3E0E" w:rsidP="00244E37">
      <w:pPr>
        <w:pStyle w:val="ListParagraph"/>
        <w:spacing w:after="0" w:line="240" w:lineRule="auto"/>
        <w:rPr>
          <w:rFonts w:ascii="Times New Roman" w:eastAsia="Times New Roman" w:hAnsi="Times New Roman" w:cs="Times New Roman"/>
          <w:sz w:val="24"/>
          <w:szCs w:val="24"/>
        </w:rPr>
      </w:pPr>
    </w:p>
    <w:p w14:paraId="1BFECD2E" w14:textId="2EC3128C" w:rsidR="000C3E0E" w:rsidRPr="00244E37" w:rsidRDefault="008F4125"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lastRenderedPageBreak/>
        <w:t>Row Housing</w:t>
      </w:r>
      <w:r w:rsidRPr="00244E37">
        <w:rPr>
          <w:rFonts w:ascii="Times New Roman" w:eastAsia="Times New Roman" w:hAnsi="Times New Roman" w:cs="Times New Roman"/>
          <w:sz w:val="24"/>
          <w:szCs w:val="24"/>
        </w:rPr>
        <w:t>-Means</w:t>
      </w:r>
      <w:r w:rsidR="00D37A0C" w:rsidRPr="00244E37">
        <w:rPr>
          <w:rFonts w:ascii="Times New Roman" w:eastAsia="Times New Roman" w:hAnsi="Times New Roman" w:cs="Times New Roman"/>
          <w:sz w:val="24"/>
          <w:szCs w:val="24"/>
        </w:rPr>
        <w:t xml:space="preserve"> two or more living units with common or party side walls between units, designed so that each unit may be sold independently as a lot with its own yards and parking spaces.</w:t>
      </w:r>
    </w:p>
    <w:p w14:paraId="25068E95" w14:textId="77777777" w:rsidR="00D37A0C" w:rsidRPr="00244E37" w:rsidRDefault="00D37A0C" w:rsidP="00244E37">
      <w:pPr>
        <w:pStyle w:val="ListParagraph"/>
        <w:spacing w:after="0" w:line="240" w:lineRule="auto"/>
        <w:rPr>
          <w:rFonts w:ascii="Times New Roman" w:eastAsia="Times New Roman" w:hAnsi="Times New Roman" w:cs="Times New Roman"/>
          <w:sz w:val="24"/>
          <w:szCs w:val="24"/>
        </w:rPr>
      </w:pPr>
    </w:p>
    <w:p w14:paraId="0CAB5C74" w14:textId="026B28E3" w:rsidR="00D37A0C" w:rsidRPr="00244E37" w:rsidRDefault="00D37A0C"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Separate Tract</w:t>
      </w:r>
      <w:r w:rsidRPr="00244E37">
        <w:rPr>
          <w:rFonts w:ascii="Times New Roman" w:eastAsia="Times New Roman" w:hAnsi="Times New Roman" w:cs="Times New Roman"/>
          <w:sz w:val="24"/>
          <w:szCs w:val="24"/>
        </w:rPr>
        <w:t>-Means a lot or parcel of land or a group of contiguous parcels or lots of land under one ownership of record on the effective date of this ordinance.</w:t>
      </w:r>
    </w:p>
    <w:p w14:paraId="46036675" w14:textId="77777777" w:rsidR="00D37A0C" w:rsidRPr="00244E37" w:rsidRDefault="00D37A0C" w:rsidP="00244E37">
      <w:pPr>
        <w:pStyle w:val="ListParagraph"/>
        <w:spacing w:after="0" w:line="240" w:lineRule="auto"/>
        <w:rPr>
          <w:rFonts w:ascii="Times New Roman" w:eastAsia="Times New Roman" w:hAnsi="Times New Roman" w:cs="Times New Roman"/>
          <w:sz w:val="24"/>
          <w:szCs w:val="24"/>
        </w:rPr>
      </w:pPr>
    </w:p>
    <w:p w14:paraId="640C46C2" w14:textId="6FB8F386" w:rsidR="00D37A0C" w:rsidRPr="00244E37" w:rsidRDefault="00D37A0C"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Sign</w:t>
      </w:r>
      <w:r w:rsidRPr="00244E37">
        <w:rPr>
          <w:rFonts w:ascii="Times New Roman" w:eastAsia="Times New Roman" w:hAnsi="Times New Roman" w:cs="Times New Roman"/>
          <w:sz w:val="24"/>
          <w:szCs w:val="24"/>
        </w:rPr>
        <w:t xml:space="preserve">-Means any outdoor advertising that is a structure, or that is attached to or painted upon a building or structure, or that is leaned against a building or structure, or that is displayed on a premises. </w:t>
      </w:r>
    </w:p>
    <w:p w14:paraId="6CDA80AD" w14:textId="77777777" w:rsidR="00D37A0C" w:rsidRPr="00244E37" w:rsidRDefault="00D37A0C" w:rsidP="00244E37">
      <w:pPr>
        <w:pStyle w:val="ListParagraph"/>
        <w:spacing w:after="0" w:line="240" w:lineRule="auto"/>
        <w:rPr>
          <w:rFonts w:ascii="Times New Roman" w:eastAsia="Times New Roman" w:hAnsi="Times New Roman" w:cs="Times New Roman"/>
          <w:sz w:val="24"/>
          <w:szCs w:val="24"/>
        </w:rPr>
      </w:pPr>
    </w:p>
    <w:p w14:paraId="3B2368D3" w14:textId="349CD2AB" w:rsidR="00D86985" w:rsidRDefault="00D75DDE" w:rsidP="00D86985">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Single-Family Dwelling</w:t>
      </w:r>
      <w:r w:rsidRPr="00244E37">
        <w:rPr>
          <w:rFonts w:ascii="Times New Roman" w:eastAsia="Times New Roman" w:hAnsi="Times New Roman" w:cs="Times New Roman"/>
          <w:sz w:val="24"/>
          <w:szCs w:val="24"/>
        </w:rPr>
        <w:t>-Means a building that contains only one living unit.</w:t>
      </w:r>
    </w:p>
    <w:p w14:paraId="7F4AB7D1" w14:textId="33A26C72" w:rsidR="00D86985" w:rsidRPr="00D86985" w:rsidRDefault="00D86985" w:rsidP="00D86985">
      <w:pPr>
        <w:spacing w:after="0" w:line="240" w:lineRule="auto"/>
        <w:jc w:val="both"/>
        <w:rPr>
          <w:rFonts w:ascii="Times New Roman" w:eastAsia="Times New Roman" w:hAnsi="Times New Roman" w:cs="Times New Roman"/>
          <w:sz w:val="24"/>
          <w:szCs w:val="24"/>
        </w:rPr>
      </w:pPr>
    </w:p>
    <w:p w14:paraId="23EAB7C6" w14:textId="5361E8C1" w:rsidR="00B876D3" w:rsidRPr="00244E37" w:rsidRDefault="00D37A0C"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Street</w:t>
      </w:r>
      <w:r w:rsidRPr="00244E37">
        <w:rPr>
          <w:rFonts w:ascii="Times New Roman" w:eastAsia="Times New Roman" w:hAnsi="Times New Roman" w:cs="Times New Roman"/>
          <w:sz w:val="24"/>
          <w:szCs w:val="24"/>
        </w:rPr>
        <w:t xml:space="preserve">-Means property dedicated for an accepted for primary public access to lots. </w:t>
      </w:r>
    </w:p>
    <w:p w14:paraId="7E98F0CE" w14:textId="77777777" w:rsidR="00B876D3" w:rsidRPr="00244E37" w:rsidRDefault="00B876D3" w:rsidP="00244E37">
      <w:pPr>
        <w:pStyle w:val="ListParagraph"/>
        <w:spacing w:after="0" w:line="240" w:lineRule="auto"/>
        <w:rPr>
          <w:rFonts w:ascii="Times New Roman" w:eastAsia="Times New Roman" w:hAnsi="Times New Roman" w:cs="Times New Roman"/>
          <w:sz w:val="24"/>
          <w:szCs w:val="24"/>
        </w:rPr>
      </w:pPr>
    </w:p>
    <w:p w14:paraId="37030DFA" w14:textId="19905842" w:rsidR="00D75DDE" w:rsidRPr="00D75DDE" w:rsidRDefault="00D75DDE" w:rsidP="00D75DDE">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Structure</w:t>
      </w:r>
      <w:r w:rsidRPr="00244E37">
        <w:rPr>
          <w:rFonts w:ascii="Times New Roman" w:eastAsia="Times New Roman" w:hAnsi="Times New Roman" w:cs="Times New Roman"/>
          <w:sz w:val="24"/>
          <w:szCs w:val="24"/>
        </w:rPr>
        <w:t>-Means anything built that requires a permanent location. The term “structure” does not include the term “Manufactured Home.”</w:t>
      </w:r>
    </w:p>
    <w:p w14:paraId="33582EEA" w14:textId="079EFDC2" w:rsidR="00D37A0C" w:rsidRPr="00D75DDE" w:rsidRDefault="00D37A0C" w:rsidP="00D75DDE">
      <w:pPr>
        <w:spacing w:after="0" w:line="240" w:lineRule="auto"/>
        <w:rPr>
          <w:rFonts w:ascii="Times New Roman" w:eastAsia="Times New Roman" w:hAnsi="Times New Roman" w:cs="Times New Roman"/>
          <w:sz w:val="24"/>
          <w:szCs w:val="24"/>
        </w:rPr>
      </w:pPr>
    </w:p>
    <w:p w14:paraId="6B6596D4" w14:textId="554D9A6E" w:rsidR="00D37A0C" w:rsidRPr="00D1108B" w:rsidRDefault="006A5467"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Structural Alteration</w:t>
      </w:r>
      <w:r w:rsidRPr="00244E37">
        <w:rPr>
          <w:rFonts w:ascii="Times New Roman" w:eastAsia="Times New Roman" w:hAnsi="Times New Roman" w:cs="Times New Roman"/>
          <w:sz w:val="24"/>
          <w:szCs w:val="24"/>
        </w:rPr>
        <w:t xml:space="preserve">-Means any change in the supporting members of a building, such as bearing walls or bearing partitions, columns, beams, or girders, or any complete rebuilding of </w:t>
      </w:r>
      <w:r w:rsidRPr="00D1108B">
        <w:rPr>
          <w:rFonts w:ascii="Times New Roman" w:eastAsia="Times New Roman" w:hAnsi="Times New Roman" w:cs="Times New Roman"/>
          <w:sz w:val="24"/>
          <w:szCs w:val="24"/>
        </w:rPr>
        <w:t xml:space="preserve">the roof or the exterior walls. </w:t>
      </w:r>
    </w:p>
    <w:p w14:paraId="7CDD14F0" w14:textId="77777777" w:rsidR="006A5467" w:rsidRPr="00D1108B" w:rsidRDefault="006A5467" w:rsidP="00244E37">
      <w:pPr>
        <w:pStyle w:val="ListParagraph"/>
        <w:spacing w:after="0" w:line="240" w:lineRule="auto"/>
        <w:rPr>
          <w:rFonts w:ascii="Times New Roman" w:eastAsia="Times New Roman" w:hAnsi="Times New Roman" w:cs="Times New Roman"/>
          <w:sz w:val="24"/>
          <w:szCs w:val="24"/>
        </w:rPr>
      </w:pPr>
    </w:p>
    <w:p w14:paraId="248FDD78" w14:textId="76DC2A0B" w:rsidR="00D86985" w:rsidRPr="00D1108B" w:rsidRDefault="00D86985" w:rsidP="00D86985">
      <w:pPr>
        <w:pStyle w:val="ListParagraph"/>
        <w:numPr>
          <w:ilvl w:val="0"/>
          <w:numId w:val="1"/>
        </w:numPr>
        <w:jc w:val="both"/>
        <w:rPr>
          <w:rFonts w:ascii="Times New Roman" w:hAnsi="Times New Roman" w:cs="Times New Roman"/>
          <w:sz w:val="24"/>
          <w:szCs w:val="24"/>
        </w:rPr>
      </w:pPr>
      <w:r w:rsidRPr="00D1108B">
        <w:rPr>
          <w:rFonts w:ascii="Times New Roman" w:hAnsi="Times New Roman" w:cs="Times New Roman"/>
          <w:b/>
          <w:sz w:val="24"/>
          <w:szCs w:val="24"/>
          <w:u w:val="single"/>
        </w:rPr>
        <w:t>Tiny House (Small Residential Structure)</w:t>
      </w:r>
      <w:r w:rsidRPr="00D1108B">
        <w:rPr>
          <w:rFonts w:ascii="Times New Roman" w:hAnsi="Times New Roman" w:cs="Times New Roman"/>
          <w:sz w:val="24"/>
          <w:szCs w:val="24"/>
        </w:rPr>
        <w:t xml:space="preserve"> – Means any dwelling or structure intended for residential occupancy that is less than four hundred (400) square feet in gross floor area, whether on a permanent foundation or on wheels, and whether classified as a manufactured home, recreational vehicle, or portable building. The term includes but is not limited to any structure marketed or used as a 'tiny house,' 'micro home,' 'park model,' or 'mini home.' Tiny Houses shall not include lawful Manufactured Homes that meet the minimum size, anchoring, and permitting requirements established by this Ordinance.</w:t>
      </w:r>
    </w:p>
    <w:p w14:paraId="7745D889" w14:textId="77777777" w:rsidR="00D86985" w:rsidRPr="00D86985" w:rsidRDefault="00D86985" w:rsidP="00D86985">
      <w:pPr>
        <w:pStyle w:val="ListParagraph"/>
        <w:jc w:val="both"/>
        <w:rPr>
          <w:rFonts w:ascii="Times New Roman" w:hAnsi="Times New Roman" w:cs="Times New Roman"/>
          <w:sz w:val="24"/>
          <w:szCs w:val="24"/>
          <w:highlight w:val="yellow"/>
        </w:rPr>
      </w:pPr>
    </w:p>
    <w:p w14:paraId="7742D9D3" w14:textId="7927257B" w:rsidR="00D75DDE" w:rsidRPr="00D75DDE" w:rsidRDefault="00D75DDE" w:rsidP="00D75DDE">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Two-Family Dwelling</w:t>
      </w:r>
      <w:r w:rsidRPr="00244E37">
        <w:rPr>
          <w:rFonts w:ascii="Times New Roman" w:eastAsia="Times New Roman" w:hAnsi="Times New Roman" w:cs="Times New Roman"/>
          <w:sz w:val="24"/>
          <w:szCs w:val="24"/>
        </w:rPr>
        <w:t>-Means a building that contains only two living units.</w:t>
      </w:r>
    </w:p>
    <w:p w14:paraId="5AAB79B3" w14:textId="77777777" w:rsidR="00D75DDE" w:rsidRPr="00D75DDE" w:rsidRDefault="00D75DDE" w:rsidP="00D75DDE">
      <w:pPr>
        <w:pStyle w:val="ListParagraph"/>
        <w:rPr>
          <w:rFonts w:ascii="Times New Roman" w:eastAsia="Times New Roman" w:hAnsi="Times New Roman" w:cs="Times New Roman"/>
          <w:b/>
          <w:sz w:val="24"/>
          <w:szCs w:val="24"/>
          <w:u w:val="single"/>
        </w:rPr>
      </w:pPr>
    </w:p>
    <w:p w14:paraId="57A99CE3" w14:textId="11AB64B3" w:rsidR="006A5467" w:rsidRPr="00244E37" w:rsidRDefault="00B876D3"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Village</w:t>
      </w:r>
      <w:r w:rsidR="006A5467" w:rsidRPr="00244E37">
        <w:rPr>
          <w:rFonts w:ascii="Times New Roman" w:eastAsia="Times New Roman" w:hAnsi="Times New Roman" w:cs="Times New Roman"/>
          <w:sz w:val="24"/>
          <w:szCs w:val="24"/>
        </w:rPr>
        <w:t xml:space="preserve">-Means the </w:t>
      </w:r>
      <w:r w:rsidR="00B812EC" w:rsidRPr="00244E37">
        <w:rPr>
          <w:rFonts w:ascii="Times New Roman" w:eastAsia="Times New Roman" w:hAnsi="Times New Roman" w:cs="Times New Roman"/>
          <w:sz w:val="24"/>
          <w:szCs w:val="24"/>
        </w:rPr>
        <w:t>Village</w:t>
      </w:r>
      <w:r w:rsidR="006A5467" w:rsidRPr="00244E37">
        <w:rPr>
          <w:rFonts w:ascii="Times New Roman" w:eastAsia="Times New Roman" w:hAnsi="Times New Roman" w:cs="Times New Roman"/>
          <w:sz w:val="24"/>
          <w:szCs w:val="24"/>
        </w:rPr>
        <w:t xml:space="preserve"> of Elizabeth, Louisiana. </w:t>
      </w:r>
    </w:p>
    <w:p w14:paraId="3E51A887" w14:textId="03C1C964" w:rsidR="00EC5C4D" w:rsidRPr="00244E37" w:rsidRDefault="00EC5C4D" w:rsidP="00244E37">
      <w:pPr>
        <w:spacing w:after="0" w:line="240" w:lineRule="auto"/>
        <w:jc w:val="both"/>
        <w:rPr>
          <w:rFonts w:ascii="Times New Roman" w:eastAsia="Times New Roman" w:hAnsi="Times New Roman" w:cs="Times New Roman"/>
          <w:sz w:val="24"/>
          <w:szCs w:val="24"/>
        </w:rPr>
      </w:pPr>
    </w:p>
    <w:p w14:paraId="612B5D5D" w14:textId="4EEECFB6" w:rsidR="006A5467" w:rsidRPr="00244E37" w:rsidRDefault="006A5467"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Yard</w:t>
      </w:r>
      <w:r w:rsidRPr="00244E37">
        <w:rPr>
          <w:rFonts w:ascii="Times New Roman" w:eastAsia="Times New Roman" w:hAnsi="Times New Roman" w:cs="Times New Roman"/>
          <w:sz w:val="24"/>
          <w:szCs w:val="24"/>
        </w:rPr>
        <w:t xml:space="preserve">-Means an open space on the same lot or tract as a building; except as provided herein it is unoccupied and unobstructed by a structure. Yard width or depth is the shortest horizontal distance from a lot line to the main building. </w:t>
      </w:r>
    </w:p>
    <w:p w14:paraId="27B7E6E9" w14:textId="77777777" w:rsidR="006A5467" w:rsidRPr="00244E37" w:rsidRDefault="006A5467" w:rsidP="00244E37">
      <w:pPr>
        <w:pStyle w:val="ListParagraph"/>
        <w:spacing w:after="0" w:line="240" w:lineRule="auto"/>
        <w:rPr>
          <w:rFonts w:ascii="Times New Roman" w:eastAsia="Times New Roman" w:hAnsi="Times New Roman" w:cs="Times New Roman"/>
          <w:sz w:val="24"/>
          <w:szCs w:val="24"/>
        </w:rPr>
      </w:pPr>
    </w:p>
    <w:p w14:paraId="3AA359C6" w14:textId="2C24E294" w:rsidR="006A5467" w:rsidRPr="00244E37" w:rsidRDefault="006A5467"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Yard Front</w:t>
      </w:r>
      <w:r w:rsidRPr="00244E37">
        <w:rPr>
          <w:rFonts w:ascii="Times New Roman" w:eastAsia="Times New Roman" w:hAnsi="Times New Roman" w:cs="Times New Roman"/>
          <w:sz w:val="24"/>
          <w:szCs w:val="24"/>
        </w:rPr>
        <w:t xml:space="preserve">-Means the area from one side lot line to the other side lot line and between the main building and the street. </w:t>
      </w:r>
    </w:p>
    <w:p w14:paraId="28D44A38" w14:textId="77777777" w:rsidR="006A5467" w:rsidRPr="00244E37" w:rsidRDefault="006A5467" w:rsidP="00244E37">
      <w:pPr>
        <w:pStyle w:val="ListParagraph"/>
        <w:spacing w:after="0" w:line="240" w:lineRule="auto"/>
        <w:rPr>
          <w:rFonts w:ascii="Times New Roman" w:eastAsia="Times New Roman" w:hAnsi="Times New Roman" w:cs="Times New Roman"/>
          <w:sz w:val="24"/>
          <w:szCs w:val="24"/>
        </w:rPr>
      </w:pPr>
    </w:p>
    <w:p w14:paraId="1E150E5A" w14:textId="326B6EF2" w:rsidR="006A5467" w:rsidRPr="00244E37" w:rsidRDefault="006A5467"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Yard Rear</w:t>
      </w:r>
      <w:r w:rsidRPr="00244E37">
        <w:rPr>
          <w:rFonts w:ascii="Times New Roman" w:eastAsia="Times New Roman" w:hAnsi="Times New Roman" w:cs="Times New Roman"/>
          <w:sz w:val="24"/>
          <w:szCs w:val="24"/>
        </w:rPr>
        <w:t xml:space="preserve">-Means the area from one side lot line to the other side lot line and from the main building to the rear lot line. The rear yard is always on the opposite end of the lot from the front yard. </w:t>
      </w:r>
    </w:p>
    <w:p w14:paraId="3D8B740C" w14:textId="77777777" w:rsidR="006A5467" w:rsidRPr="00244E37" w:rsidRDefault="006A5467" w:rsidP="00244E37">
      <w:pPr>
        <w:pStyle w:val="ListParagraph"/>
        <w:spacing w:after="0" w:line="240" w:lineRule="auto"/>
        <w:rPr>
          <w:rFonts w:ascii="Times New Roman" w:eastAsia="Times New Roman" w:hAnsi="Times New Roman" w:cs="Times New Roman"/>
          <w:sz w:val="24"/>
          <w:szCs w:val="24"/>
        </w:rPr>
      </w:pPr>
    </w:p>
    <w:p w14:paraId="5E8C0AE9" w14:textId="553CAF28" w:rsidR="006A5467" w:rsidRPr="00244E37" w:rsidRDefault="006A5467" w:rsidP="00404280">
      <w:pPr>
        <w:pStyle w:val="ListParagraph"/>
        <w:numPr>
          <w:ilvl w:val="0"/>
          <w:numId w:val="1"/>
        </w:numPr>
        <w:spacing w:after="0" w:line="240" w:lineRule="auto"/>
        <w:jc w:val="both"/>
        <w:rPr>
          <w:rFonts w:ascii="Times New Roman" w:eastAsia="Times New Roman" w:hAnsi="Times New Roman" w:cs="Times New Roman"/>
          <w:sz w:val="24"/>
          <w:szCs w:val="24"/>
        </w:rPr>
      </w:pPr>
      <w:r w:rsidRPr="00244E37">
        <w:rPr>
          <w:rFonts w:ascii="Times New Roman" w:eastAsia="Times New Roman" w:hAnsi="Times New Roman" w:cs="Times New Roman"/>
          <w:b/>
          <w:sz w:val="24"/>
          <w:szCs w:val="24"/>
          <w:u w:val="single"/>
        </w:rPr>
        <w:t>Yard Side</w:t>
      </w:r>
      <w:r w:rsidRPr="00244E37">
        <w:rPr>
          <w:rFonts w:ascii="Times New Roman" w:eastAsia="Times New Roman" w:hAnsi="Times New Roman" w:cs="Times New Roman"/>
          <w:sz w:val="24"/>
          <w:szCs w:val="24"/>
        </w:rPr>
        <w:t>-Means the area from the front yard line to the rear yard line, and from the main building to the side lot line.</w:t>
      </w:r>
    </w:p>
    <w:p w14:paraId="331072DA" w14:textId="1CCBFA44" w:rsidR="006F4878" w:rsidRPr="00244E37" w:rsidRDefault="006F4878" w:rsidP="00244E37">
      <w:pPr>
        <w:spacing w:after="0" w:line="240" w:lineRule="auto"/>
        <w:rPr>
          <w:rFonts w:ascii="Times New Roman" w:hAnsi="Times New Roman" w:cs="Times New Roman"/>
          <w:sz w:val="24"/>
          <w:szCs w:val="24"/>
        </w:rPr>
      </w:pPr>
    </w:p>
    <w:p w14:paraId="65DAF570" w14:textId="4E06B919" w:rsidR="00825E55" w:rsidRPr="00244E37" w:rsidRDefault="00B812EC" w:rsidP="00244E37">
      <w:pPr>
        <w:spacing w:after="0" w:line="240" w:lineRule="auto"/>
        <w:jc w:val="center"/>
        <w:rPr>
          <w:rFonts w:ascii="Times New Roman" w:hAnsi="Times New Roman" w:cs="Times New Roman"/>
          <w:b/>
          <w:i/>
          <w:sz w:val="24"/>
          <w:szCs w:val="24"/>
          <w:u w:val="single"/>
        </w:rPr>
      </w:pPr>
      <w:r w:rsidRPr="00244E37">
        <w:rPr>
          <w:rFonts w:ascii="Times New Roman" w:hAnsi="Times New Roman" w:cs="Times New Roman"/>
          <w:b/>
          <w:i/>
          <w:sz w:val="24"/>
          <w:szCs w:val="24"/>
          <w:u w:val="single"/>
        </w:rPr>
        <w:lastRenderedPageBreak/>
        <w:t>Section 3</w:t>
      </w:r>
      <w:r w:rsidR="006F4878" w:rsidRPr="00244E37">
        <w:rPr>
          <w:rFonts w:ascii="Times New Roman" w:hAnsi="Times New Roman" w:cs="Times New Roman"/>
          <w:b/>
          <w:i/>
          <w:sz w:val="24"/>
          <w:szCs w:val="24"/>
          <w:u w:val="single"/>
        </w:rPr>
        <w:t xml:space="preserve">: </w:t>
      </w:r>
      <w:r w:rsidRPr="00244E37">
        <w:rPr>
          <w:rFonts w:ascii="Times New Roman" w:hAnsi="Times New Roman" w:cs="Times New Roman"/>
          <w:b/>
          <w:i/>
          <w:sz w:val="24"/>
          <w:szCs w:val="24"/>
          <w:u w:val="single"/>
        </w:rPr>
        <w:t>General Provisions</w:t>
      </w:r>
    </w:p>
    <w:p w14:paraId="7437B166" w14:textId="77777777" w:rsidR="00825E55" w:rsidRPr="00244E37" w:rsidRDefault="00825E55" w:rsidP="00244E37">
      <w:pPr>
        <w:spacing w:after="0" w:line="240" w:lineRule="auto"/>
        <w:jc w:val="center"/>
        <w:rPr>
          <w:rFonts w:ascii="Times New Roman" w:hAnsi="Times New Roman" w:cs="Times New Roman"/>
          <w:b/>
          <w:i/>
          <w:sz w:val="24"/>
          <w:szCs w:val="24"/>
          <w:u w:val="single"/>
        </w:rPr>
      </w:pPr>
    </w:p>
    <w:p w14:paraId="1F02F3FC" w14:textId="2E80A203" w:rsidR="00791DE6" w:rsidRPr="00244E37" w:rsidRDefault="00201A52"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U</w:t>
      </w:r>
      <w:r w:rsidR="00B812EC" w:rsidRPr="00244E37">
        <w:rPr>
          <w:rFonts w:ascii="Times New Roman" w:hAnsi="Times New Roman" w:cs="Times New Roman"/>
          <w:sz w:val="24"/>
          <w:szCs w:val="24"/>
        </w:rPr>
        <w:t xml:space="preserve">se of all premises in the </w:t>
      </w:r>
      <w:r w:rsidRPr="00244E37">
        <w:rPr>
          <w:rFonts w:ascii="Times New Roman" w:hAnsi="Times New Roman" w:cs="Times New Roman"/>
          <w:sz w:val="24"/>
          <w:szCs w:val="24"/>
        </w:rPr>
        <w:t>Village</w:t>
      </w:r>
      <w:r w:rsidR="00B812EC" w:rsidRPr="00244E37">
        <w:rPr>
          <w:rFonts w:ascii="Times New Roman" w:hAnsi="Times New Roman" w:cs="Times New Roman"/>
          <w:sz w:val="24"/>
          <w:szCs w:val="24"/>
        </w:rPr>
        <w:t xml:space="preserve"> shall be in accordance with the minimum standards established by this Ordinance. </w:t>
      </w:r>
    </w:p>
    <w:p w14:paraId="15D187B3" w14:textId="224FA224" w:rsidR="00B812EC" w:rsidRPr="00244E37" w:rsidRDefault="00B812EC" w:rsidP="00244E37">
      <w:pPr>
        <w:spacing w:after="0" w:line="240" w:lineRule="auto"/>
        <w:jc w:val="both"/>
        <w:rPr>
          <w:rFonts w:ascii="Times New Roman" w:hAnsi="Times New Roman" w:cs="Times New Roman"/>
          <w:sz w:val="24"/>
          <w:szCs w:val="24"/>
        </w:rPr>
      </w:pPr>
    </w:p>
    <w:p w14:paraId="640BF6D3" w14:textId="3BD48262" w:rsidR="00B812EC" w:rsidRPr="00244E37" w:rsidRDefault="00B812EC"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No building or land shall be used, and no building or part thereof shall be erected, moved, or altered unless for </w:t>
      </w:r>
      <w:r w:rsidR="00AE3228" w:rsidRPr="00244E37">
        <w:rPr>
          <w:rFonts w:ascii="Times New Roman" w:hAnsi="Times New Roman" w:cs="Times New Roman"/>
          <w:sz w:val="24"/>
          <w:szCs w:val="24"/>
        </w:rPr>
        <w:t xml:space="preserve">a </w:t>
      </w:r>
      <w:r w:rsidRPr="00244E37">
        <w:rPr>
          <w:rFonts w:ascii="Times New Roman" w:hAnsi="Times New Roman" w:cs="Times New Roman"/>
          <w:sz w:val="24"/>
          <w:szCs w:val="24"/>
        </w:rPr>
        <w:t xml:space="preserve">use expressly </w:t>
      </w:r>
      <w:r w:rsidR="00AE3228" w:rsidRPr="00244E37">
        <w:rPr>
          <w:rFonts w:ascii="Times New Roman" w:hAnsi="Times New Roman" w:cs="Times New Roman"/>
          <w:sz w:val="24"/>
          <w:szCs w:val="24"/>
        </w:rPr>
        <w:t>permitted by and in conformity with the regulations established herein.</w:t>
      </w:r>
    </w:p>
    <w:p w14:paraId="629ABAE6" w14:textId="6500E677" w:rsidR="00AE3228" w:rsidRPr="00244E37" w:rsidRDefault="00AE3228" w:rsidP="00244E37">
      <w:pPr>
        <w:spacing w:after="0" w:line="240" w:lineRule="auto"/>
        <w:jc w:val="both"/>
        <w:rPr>
          <w:rFonts w:ascii="Times New Roman" w:hAnsi="Times New Roman" w:cs="Times New Roman"/>
          <w:sz w:val="24"/>
          <w:szCs w:val="24"/>
        </w:rPr>
      </w:pPr>
    </w:p>
    <w:p w14:paraId="6E96460F" w14:textId="1BB2A7BF" w:rsidR="00AE3228" w:rsidRPr="00244E37" w:rsidRDefault="00AE3228"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Every building shall be on a lot. Except as provided herein, there shall not be more than one building on one lot. More than one main institutional, public, business, commercial or industrial building may be located upon a lot or tract in any district where such uses are permitted. </w:t>
      </w:r>
    </w:p>
    <w:p w14:paraId="2FDA03B5" w14:textId="59CD0EDE" w:rsidR="00AE3228" w:rsidRPr="00244E37" w:rsidRDefault="00AE3228" w:rsidP="00244E37">
      <w:pPr>
        <w:spacing w:after="0" w:line="240" w:lineRule="auto"/>
        <w:jc w:val="both"/>
        <w:rPr>
          <w:rFonts w:ascii="Times New Roman" w:hAnsi="Times New Roman" w:cs="Times New Roman"/>
          <w:sz w:val="24"/>
          <w:szCs w:val="24"/>
        </w:rPr>
      </w:pPr>
    </w:p>
    <w:p w14:paraId="2AC04BDE" w14:textId="44FC0915" w:rsidR="00AE3228" w:rsidRPr="00244E37" w:rsidRDefault="00AE3228" w:rsidP="00244E37">
      <w:pPr>
        <w:spacing w:after="0" w:line="240" w:lineRule="auto"/>
        <w:jc w:val="center"/>
        <w:rPr>
          <w:rFonts w:ascii="Times New Roman" w:hAnsi="Times New Roman" w:cs="Times New Roman"/>
          <w:b/>
          <w:i/>
          <w:sz w:val="24"/>
          <w:szCs w:val="24"/>
          <w:u w:val="single"/>
        </w:rPr>
      </w:pPr>
      <w:r w:rsidRPr="00244E37">
        <w:rPr>
          <w:rFonts w:ascii="Times New Roman" w:hAnsi="Times New Roman" w:cs="Times New Roman"/>
          <w:b/>
          <w:i/>
          <w:sz w:val="24"/>
          <w:szCs w:val="24"/>
          <w:u w:val="single"/>
        </w:rPr>
        <w:t>Section 4: Non-Conforming Uses</w:t>
      </w:r>
    </w:p>
    <w:p w14:paraId="50F23940" w14:textId="77777777" w:rsidR="00791DE6" w:rsidRPr="00244E37" w:rsidRDefault="00791DE6" w:rsidP="00244E37">
      <w:pPr>
        <w:pStyle w:val="ListParagraph"/>
        <w:spacing w:after="0" w:line="240" w:lineRule="auto"/>
        <w:jc w:val="both"/>
        <w:rPr>
          <w:rFonts w:ascii="Times New Roman" w:hAnsi="Times New Roman" w:cs="Times New Roman"/>
          <w:sz w:val="24"/>
          <w:szCs w:val="24"/>
        </w:rPr>
      </w:pPr>
    </w:p>
    <w:p w14:paraId="39B7F188" w14:textId="723493AD" w:rsidR="00DA3C29" w:rsidRPr="00244E37" w:rsidRDefault="00AE3228" w:rsidP="00244E37">
      <w:pPr>
        <w:spacing w:after="0" w:line="240" w:lineRule="auto"/>
        <w:jc w:val="both"/>
        <w:rPr>
          <w:rFonts w:ascii="Times New Roman" w:hAnsi="Times New Roman" w:cs="Times New Roman"/>
          <w:sz w:val="24"/>
          <w:szCs w:val="24"/>
        </w:rPr>
      </w:pPr>
      <w:r w:rsidRPr="00D1108B">
        <w:rPr>
          <w:rFonts w:ascii="Times New Roman" w:hAnsi="Times New Roman" w:cs="Times New Roman"/>
          <w:sz w:val="24"/>
          <w:szCs w:val="24"/>
        </w:rPr>
        <w:t>Any non-conforming use</w:t>
      </w:r>
      <w:r w:rsidR="00942497" w:rsidRPr="00D1108B">
        <w:rPr>
          <w:rFonts w:ascii="Times New Roman" w:hAnsi="Times New Roman" w:cs="Times New Roman"/>
          <w:sz w:val="24"/>
          <w:szCs w:val="24"/>
        </w:rPr>
        <w:t xml:space="preserve"> of a </w:t>
      </w:r>
      <w:r w:rsidR="001809D1" w:rsidRPr="00D1108B">
        <w:rPr>
          <w:rFonts w:ascii="Times New Roman" w:hAnsi="Times New Roman" w:cs="Times New Roman"/>
          <w:sz w:val="24"/>
          <w:szCs w:val="24"/>
        </w:rPr>
        <w:t>building, dwelling, filling station, garage apartment, hotel, institution, living unit, lodging house, motel, office building, row house, service station, structure, accessory building,</w:t>
      </w:r>
      <w:r w:rsidR="005A0C5A" w:rsidRPr="00D1108B">
        <w:rPr>
          <w:rFonts w:ascii="Times New Roman" w:hAnsi="Times New Roman" w:cs="Times New Roman"/>
          <w:sz w:val="24"/>
          <w:szCs w:val="24"/>
        </w:rPr>
        <w:t xml:space="preserve"> tiny house, </w:t>
      </w:r>
      <w:r w:rsidR="001809D1" w:rsidRPr="00D1108B">
        <w:rPr>
          <w:rFonts w:ascii="Times New Roman" w:hAnsi="Times New Roman" w:cs="Times New Roman"/>
          <w:sz w:val="24"/>
          <w:szCs w:val="24"/>
        </w:rPr>
        <w:t>and manufactured home</w:t>
      </w:r>
      <w:r w:rsidRPr="00D1108B">
        <w:rPr>
          <w:rFonts w:ascii="Times New Roman" w:hAnsi="Times New Roman" w:cs="Times New Roman"/>
          <w:sz w:val="24"/>
          <w:szCs w:val="24"/>
        </w:rPr>
        <w:t xml:space="preserve"> existing at the time of enactment </w:t>
      </w:r>
      <w:r w:rsidR="005A17C6" w:rsidRPr="00D1108B">
        <w:rPr>
          <w:rFonts w:ascii="Times New Roman" w:hAnsi="Times New Roman" w:cs="Times New Roman"/>
          <w:sz w:val="24"/>
          <w:szCs w:val="24"/>
        </w:rPr>
        <w:t xml:space="preserve">of </w:t>
      </w:r>
      <w:r w:rsidR="00942497" w:rsidRPr="00D1108B">
        <w:rPr>
          <w:rFonts w:ascii="Times New Roman" w:hAnsi="Times New Roman" w:cs="Times New Roman"/>
          <w:sz w:val="24"/>
          <w:szCs w:val="24"/>
        </w:rPr>
        <w:t xml:space="preserve">the Original Ordinance No. 26, 26A, 26B, 26B.1, or 26C </w:t>
      </w:r>
      <w:r w:rsidRPr="00D1108B">
        <w:rPr>
          <w:rFonts w:ascii="Times New Roman" w:hAnsi="Times New Roman" w:cs="Times New Roman"/>
          <w:sz w:val="24"/>
          <w:szCs w:val="24"/>
        </w:rPr>
        <w:t xml:space="preserve">may be continued </w:t>
      </w:r>
      <w:r w:rsidR="006F151C" w:rsidRPr="00D1108B">
        <w:rPr>
          <w:rFonts w:ascii="Times New Roman" w:hAnsi="Times New Roman" w:cs="Times New Roman"/>
          <w:sz w:val="24"/>
          <w:szCs w:val="24"/>
        </w:rPr>
        <w:t>pursuant to a non-conforming use p</w:t>
      </w:r>
      <w:r w:rsidR="005A17C6" w:rsidRPr="00D1108B">
        <w:rPr>
          <w:rFonts w:ascii="Times New Roman" w:hAnsi="Times New Roman" w:cs="Times New Roman"/>
          <w:sz w:val="24"/>
          <w:szCs w:val="24"/>
        </w:rPr>
        <w:t xml:space="preserve">ermit </w:t>
      </w:r>
      <w:r w:rsidRPr="00D1108B">
        <w:rPr>
          <w:rFonts w:ascii="Times New Roman" w:hAnsi="Times New Roman" w:cs="Times New Roman"/>
          <w:sz w:val="24"/>
          <w:szCs w:val="24"/>
        </w:rPr>
        <w:t>with the following limitations:</w:t>
      </w:r>
    </w:p>
    <w:p w14:paraId="11D30938" w14:textId="681554CD" w:rsidR="00AE3228" w:rsidRPr="00244E37" w:rsidRDefault="00AE3228" w:rsidP="00244E37">
      <w:pPr>
        <w:spacing w:after="0" w:line="240" w:lineRule="auto"/>
        <w:jc w:val="both"/>
        <w:rPr>
          <w:rFonts w:ascii="Times New Roman" w:hAnsi="Times New Roman" w:cs="Times New Roman"/>
          <w:sz w:val="24"/>
          <w:szCs w:val="24"/>
        </w:rPr>
      </w:pPr>
    </w:p>
    <w:p w14:paraId="156323CD" w14:textId="5A8A1648" w:rsidR="00AE3228" w:rsidRPr="00244E37" w:rsidRDefault="00AE3228" w:rsidP="00404280">
      <w:pPr>
        <w:pStyle w:val="ListParagraph"/>
        <w:numPr>
          <w:ilvl w:val="0"/>
          <w:numId w:val="3"/>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 non-conforming use may be changed to a use of the same or higher classification, provided no structural alterations are made. If it is changed to a use of higher classification than the existing use, it shall not be changed back to the original non-conforming use.</w:t>
      </w:r>
      <w:r w:rsidR="004B5EB1" w:rsidRPr="00244E37">
        <w:rPr>
          <w:rFonts w:ascii="Times New Roman" w:hAnsi="Times New Roman" w:cs="Times New Roman"/>
          <w:sz w:val="24"/>
          <w:szCs w:val="24"/>
        </w:rPr>
        <w:t xml:space="preserve"> </w:t>
      </w:r>
    </w:p>
    <w:p w14:paraId="54EC1050" w14:textId="77777777" w:rsidR="00AE3228" w:rsidRPr="00244E37" w:rsidRDefault="00AE3228" w:rsidP="00244E37">
      <w:pPr>
        <w:pStyle w:val="ListParagraph"/>
        <w:spacing w:after="0" w:line="240" w:lineRule="auto"/>
        <w:ind w:left="1080"/>
        <w:jc w:val="both"/>
        <w:rPr>
          <w:rFonts w:ascii="Times New Roman" w:hAnsi="Times New Roman" w:cs="Times New Roman"/>
          <w:sz w:val="24"/>
          <w:szCs w:val="24"/>
        </w:rPr>
      </w:pPr>
    </w:p>
    <w:p w14:paraId="507793BB" w14:textId="5583FBCB" w:rsidR="00AE3228" w:rsidRPr="00244E37" w:rsidRDefault="00AE3228" w:rsidP="00404280">
      <w:pPr>
        <w:pStyle w:val="ListParagraph"/>
        <w:numPr>
          <w:ilvl w:val="0"/>
          <w:numId w:val="3"/>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 non-conforming use that is discontinued</w:t>
      </w:r>
      <w:r w:rsidR="005A17C6" w:rsidRPr="00244E37">
        <w:rPr>
          <w:rFonts w:ascii="Times New Roman" w:hAnsi="Times New Roman" w:cs="Times New Roman"/>
          <w:sz w:val="24"/>
          <w:szCs w:val="24"/>
        </w:rPr>
        <w:t xml:space="preserve"> or stopped for any period of time</w:t>
      </w:r>
      <w:r w:rsidRPr="00244E37">
        <w:rPr>
          <w:rFonts w:ascii="Times New Roman" w:hAnsi="Times New Roman" w:cs="Times New Roman"/>
          <w:sz w:val="24"/>
          <w:szCs w:val="24"/>
        </w:rPr>
        <w:t xml:space="preserve"> shall not be re-established.</w:t>
      </w:r>
      <w:r w:rsidR="003A5014" w:rsidRPr="00244E37">
        <w:rPr>
          <w:rFonts w:ascii="Times New Roman" w:hAnsi="Times New Roman" w:cs="Times New Roman"/>
          <w:sz w:val="24"/>
          <w:szCs w:val="24"/>
        </w:rPr>
        <w:t xml:space="preserve"> For purposes of clarity, if a manufactured home which is being used as a residence pursuant to this Section is removed from the lot upon which it is situated, the allowable non-conforming use may not be re-established at a later date with the same or another manufactured home, except in the following circumstances:</w:t>
      </w:r>
    </w:p>
    <w:p w14:paraId="0C15DFF2" w14:textId="2128D290" w:rsidR="0065408C" w:rsidRPr="00244E37" w:rsidRDefault="0065408C" w:rsidP="00244E37">
      <w:pPr>
        <w:pStyle w:val="ListParagraph"/>
        <w:spacing w:after="0" w:line="240" w:lineRule="auto"/>
        <w:rPr>
          <w:rFonts w:ascii="Times New Roman" w:hAnsi="Times New Roman" w:cs="Times New Roman"/>
          <w:sz w:val="24"/>
          <w:szCs w:val="24"/>
        </w:rPr>
      </w:pPr>
    </w:p>
    <w:p w14:paraId="75118A32" w14:textId="3B6219D9" w:rsidR="004B5EB1" w:rsidRPr="00244E37" w:rsidRDefault="005665B5" w:rsidP="00404280">
      <w:pPr>
        <w:pStyle w:val="ListParagraph"/>
        <w:numPr>
          <w:ilvl w:val="0"/>
          <w:numId w:val="14"/>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In the event that a manufactured home is damaged or destroyed due to weather, flooding, unintentional fire, or a similar “Act of God,” the resident will have a period of 24</w:t>
      </w:r>
      <w:r w:rsidR="004B5EB1" w:rsidRPr="00244E37">
        <w:rPr>
          <w:rFonts w:ascii="Times New Roman" w:hAnsi="Times New Roman" w:cs="Times New Roman"/>
          <w:sz w:val="24"/>
          <w:szCs w:val="24"/>
        </w:rPr>
        <w:t>-</w:t>
      </w:r>
      <w:r w:rsidRPr="00244E37">
        <w:rPr>
          <w:rFonts w:ascii="Times New Roman" w:hAnsi="Times New Roman" w:cs="Times New Roman"/>
          <w:sz w:val="24"/>
          <w:szCs w:val="24"/>
        </w:rPr>
        <w:t>months to re-establish the non-conforming use with either the same manufactured home or a replacement</w:t>
      </w:r>
      <w:r w:rsidR="004B5EB1" w:rsidRPr="00244E37">
        <w:rPr>
          <w:rFonts w:ascii="Times New Roman" w:hAnsi="Times New Roman" w:cs="Times New Roman"/>
          <w:sz w:val="24"/>
          <w:szCs w:val="24"/>
        </w:rPr>
        <w:t xml:space="preserve"> of equal or greater value</w:t>
      </w:r>
      <w:r w:rsidRPr="00244E37">
        <w:rPr>
          <w:rFonts w:ascii="Times New Roman" w:hAnsi="Times New Roman" w:cs="Times New Roman"/>
          <w:sz w:val="24"/>
          <w:szCs w:val="24"/>
        </w:rPr>
        <w:t xml:space="preserve">. </w:t>
      </w:r>
    </w:p>
    <w:p w14:paraId="4E6F8FD7" w14:textId="77777777" w:rsidR="004B5EB1" w:rsidRPr="00244E37" w:rsidRDefault="004B5EB1" w:rsidP="00244E37">
      <w:pPr>
        <w:pStyle w:val="ListParagraph"/>
        <w:spacing w:after="0" w:line="240" w:lineRule="auto"/>
        <w:ind w:left="1800"/>
        <w:jc w:val="both"/>
        <w:rPr>
          <w:rFonts w:ascii="Times New Roman" w:hAnsi="Times New Roman" w:cs="Times New Roman"/>
          <w:sz w:val="24"/>
          <w:szCs w:val="24"/>
        </w:rPr>
      </w:pPr>
    </w:p>
    <w:p w14:paraId="7E6A9066" w14:textId="36FB5EB8" w:rsidR="005665B5" w:rsidRPr="00244E37" w:rsidRDefault="004B5EB1" w:rsidP="00404280">
      <w:pPr>
        <w:pStyle w:val="ListParagraph"/>
        <w:numPr>
          <w:ilvl w:val="1"/>
          <w:numId w:val="14"/>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Notwithstanding the provisions of Section 4(b)(1) set forth above, in the event that a manufactured home is damaged or destroyed due to weather, flooding, unintentional fire, or a similar “Act of God,” the Mayor, at his/her discretion, may extend additional time beyond the 24-month period for a resident to re-establish the non-conforming use with either the same manufactured home or a replacement of equal or greater value.</w:t>
      </w:r>
    </w:p>
    <w:p w14:paraId="646D9215" w14:textId="77777777" w:rsidR="004B5EB1" w:rsidRPr="00244E37" w:rsidRDefault="004B5EB1" w:rsidP="00244E37">
      <w:pPr>
        <w:pStyle w:val="ListParagraph"/>
        <w:spacing w:after="0" w:line="240" w:lineRule="auto"/>
        <w:ind w:left="2520"/>
        <w:jc w:val="both"/>
        <w:rPr>
          <w:rFonts w:ascii="Times New Roman" w:hAnsi="Times New Roman" w:cs="Times New Roman"/>
          <w:sz w:val="24"/>
          <w:szCs w:val="24"/>
        </w:rPr>
      </w:pPr>
    </w:p>
    <w:p w14:paraId="4A99833F" w14:textId="3351355F" w:rsidR="00F33E99" w:rsidRPr="006F151C" w:rsidRDefault="004B5EB1" w:rsidP="00404280">
      <w:pPr>
        <w:pStyle w:val="ListParagraph"/>
        <w:numPr>
          <w:ilvl w:val="0"/>
          <w:numId w:val="14"/>
        </w:numPr>
        <w:spacing w:after="0" w:line="240" w:lineRule="auto"/>
        <w:jc w:val="both"/>
        <w:rPr>
          <w:rFonts w:ascii="Times New Roman" w:hAnsi="Times New Roman" w:cs="Times New Roman"/>
          <w:sz w:val="24"/>
          <w:szCs w:val="24"/>
        </w:rPr>
      </w:pPr>
      <w:r w:rsidRPr="006F151C">
        <w:rPr>
          <w:rFonts w:ascii="Times New Roman" w:hAnsi="Times New Roman" w:cs="Times New Roman"/>
          <w:sz w:val="24"/>
          <w:szCs w:val="24"/>
        </w:rPr>
        <w:t>A resident living in a mobile home pursuant to a Non-Conforming Use Permit may, at any time during their continued non-conforming use, replace their manufactured home with a more recent (newer) model</w:t>
      </w:r>
      <w:r w:rsidR="00F33E99" w:rsidRPr="006F151C">
        <w:rPr>
          <w:rFonts w:ascii="Times New Roman" w:hAnsi="Times New Roman" w:cs="Times New Roman"/>
          <w:sz w:val="24"/>
          <w:szCs w:val="24"/>
        </w:rPr>
        <w:t xml:space="preserve"> </w:t>
      </w:r>
      <w:r w:rsidRPr="006F151C">
        <w:rPr>
          <w:rFonts w:ascii="Times New Roman" w:hAnsi="Times New Roman" w:cs="Times New Roman"/>
          <w:sz w:val="24"/>
          <w:szCs w:val="24"/>
        </w:rPr>
        <w:t>manufactured home. This would not amount to a discontinuation of the non-conforming use provided that a replacement of the manufact</w:t>
      </w:r>
      <w:r w:rsidR="00F33E99" w:rsidRPr="006F151C">
        <w:rPr>
          <w:rFonts w:ascii="Times New Roman" w:hAnsi="Times New Roman" w:cs="Times New Roman"/>
          <w:sz w:val="24"/>
          <w:szCs w:val="24"/>
        </w:rPr>
        <w:t>ured home occurs within ninety (9</w:t>
      </w:r>
      <w:r w:rsidRPr="006F151C">
        <w:rPr>
          <w:rFonts w:ascii="Times New Roman" w:hAnsi="Times New Roman" w:cs="Times New Roman"/>
          <w:sz w:val="24"/>
          <w:szCs w:val="24"/>
        </w:rPr>
        <w:t xml:space="preserve">0) days. </w:t>
      </w:r>
    </w:p>
    <w:p w14:paraId="5638C410" w14:textId="77777777" w:rsidR="00F33E99" w:rsidRPr="00244E37" w:rsidRDefault="00F33E99" w:rsidP="00244E37">
      <w:pPr>
        <w:pStyle w:val="ListParagraph"/>
        <w:spacing w:after="0" w:line="240" w:lineRule="auto"/>
        <w:ind w:left="1800"/>
        <w:jc w:val="both"/>
        <w:rPr>
          <w:rFonts w:ascii="Times New Roman" w:hAnsi="Times New Roman" w:cs="Times New Roman"/>
          <w:sz w:val="24"/>
          <w:szCs w:val="24"/>
          <w:highlight w:val="green"/>
        </w:rPr>
      </w:pPr>
    </w:p>
    <w:p w14:paraId="3622AC9D" w14:textId="42B39E82" w:rsidR="005665B5" w:rsidRPr="00244E37" w:rsidRDefault="00F33E99" w:rsidP="00404280">
      <w:pPr>
        <w:pStyle w:val="ListParagraph"/>
        <w:numPr>
          <w:ilvl w:val="1"/>
          <w:numId w:val="14"/>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lastRenderedPageBreak/>
        <w:t>Notwithstanding the provisions of Section 4(b)(2) set forth above, in the event that a resident living in a mobile home pursuant to a Non-Conforming Use Permit elects to replace their manufactured home with a more recent (newer) model manufactured home, the Mayor, at his/her discretion, may extend additional time beyond the ninety (90) day period for a resident to re-establish the non-conforming use with either the same manufactured home or a replacement of equal or greater value.</w:t>
      </w:r>
    </w:p>
    <w:p w14:paraId="7FD4A795" w14:textId="77777777" w:rsidR="00F33E99" w:rsidRPr="00244E37" w:rsidRDefault="00F33E99" w:rsidP="00244E37">
      <w:pPr>
        <w:pStyle w:val="ListParagraph"/>
        <w:spacing w:after="0" w:line="240" w:lineRule="auto"/>
        <w:ind w:left="2520"/>
        <w:jc w:val="both"/>
        <w:rPr>
          <w:rFonts w:ascii="Times New Roman" w:hAnsi="Times New Roman" w:cs="Times New Roman"/>
          <w:sz w:val="24"/>
          <w:szCs w:val="24"/>
        </w:rPr>
      </w:pPr>
    </w:p>
    <w:p w14:paraId="27FF66C2" w14:textId="3FD61081" w:rsidR="0065408C" w:rsidRPr="00244E37" w:rsidRDefault="0065408C" w:rsidP="00404280">
      <w:pPr>
        <w:pStyle w:val="ListParagraph"/>
        <w:numPr>
          <w:ilvl w:val="0"/>
          <w:numId w:val="3"/>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A non-conforming use shall not be extended except in conformity with the </w:t>
      </w:r>
      <w:r w:rsidR="00F33E99" w:rsidRPr="00244E37">
        <w:rPr>
          <w:rFonts w:ascii="Times New Roman" w:hAnsi="Times New Roman" w:cs="Times New Roman"/>
          <w:sz w:val="24"/>
          <w:szCs w:val="24"/>
        </w:rPr>
        <w:t>provisions set forth</w:t>
      </w:r>
      <w:r w:rsidRPr="00244E37">
        <w:rPr>
          <w:rFonts w:ascii="Times New Roman" w:hAnsi="Times New Roman" w:cs="Times New Roman"/>
          <w:sz w:val="24"/>
          <w:szCs w:val="24"/>
        </w:rPr>
        <w:t xml:space="preserve"> herein for all uses in the district in which the non-conforming use is located.</w:t>
      </w:r>
    </w:p>
    <w:p w14:paraId="62ADD996" w14:textId="77777777" w:rsidR="0065408C" w:rsidRPr="00244E37" w:rsidRDefault="0065408C" w:rsidP="00244E37">
      <w:pPr>
        <w:pStyle w:val="ListParagraph"/>
        <w:spacing w:after="0" w:line="240" w:lineRule="auto"/>
        <w:rPr>
          <w:rFonts w:ascii="Times New Roman" w:hAnsi="Times New Roman" w:cs="Times New Roman"/>
          <w:sz w:val="24"/>
          <w:szCs w:val="24"/>
        </w:rPr>
      </w:pPr>
    </w:p>
    <w:p w14:paraId="6D013728" w14:textId="69B56B15" w:rsidR="0065408C" w:rsidRPr="00244E37" w:rsidRDefault="0065408C" w:rsidP="00404280">
      <w:pPr>
        <w:pStyle w:val="ListParagraph"/>
        <w:numPr>
          <w:ilvl w:val="0"/>
          <w:numId w:val="3"/>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 non-conforming building use that is damaged or destroyed to an extent exceeding two-thirds of its fair market value, shall not be rebuilt or restored as a non-conforming use.</w:t>
      </w:r>
    </w:p>
    <w:p w14:paraId="14CB0CAC" w14:textId="77777777" w:rsidR="00907374" w:rsidRPr="00244E37" w:rsidRDefault="00907374" w:rsidP="00244E37">
      <w:pPr>
        <w:pStyle w:val="ListParagraph"/>
        <w:spacing w:after="0" w:line="240" w:lineRule="auto"/>
        <w:rPr>
          <w:rFonts w:ascii="Times New Roman" w:hAnsi="Times New Roman" w:cs="Times New Roman"/>
          <w:sz w:val="24"/>
          <w:szCs w:val="24"/>
        </w:rPr>
      </w:pPr>
    </w:p>
    <w:p w14:paraId="1D2DB3AE" w14:textId="102A092A" w:rsidR="00907374" w:rsidRPr="00D1108B" w:rsidRDefault="00907374" w:rsidP="00404280">
      <w:pPr>
        <w:pStyle w:val="ListParagraph"/>
        <w:numPr>
          <w:ilvl w:val="0"/>
          <w:numId w:val="3"/>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Non-conforming use is non-transferrable. For purposes of clarity, i</w:t>
      </w:r>
      <w:r w:rsidR="0065408C" w:rsidRPr="00244E37">
        <w:rPr>
          <w:rFonts w:ascii="Times New Roman" w:hAnsi="Times New Roman" w:cs="Times New Roman"/>
          <w:sz w:val="24"/>
          <w:szCs w:val="24"/>
        </w:rPr>
        <w:t>n no ci</w:t>
      </w:r>
      <w:r w:rsidRPr="00244E37">
        <w:rPr>
          <w:rFonts w:ascii="Times New Roman" w:hAnsi="Times New Roman" w:cs="Times New Roman"/>
          <w:sz w:val="24"/>
          <w:szCs w:val="24"/>
        </w:rPr>
        <w:t>rcumstance may a resident who did not qualify for non-confor</w:t>
      </w:r>
      <w:r w:rsidR="006117FD" w:rsidRPr="00244E37">
        <w:rPr>
          <w:rFonts w:ascii="Times New Roman" w:hAnsi="Times New Roman" w:cs="Times New Roman"/>
          <w:sz w:val="24"/>
          <w:szCs w:val="24"/>
        </w:rPr>
        <w:t>ming use at the time of the passage</w:t>
      </w:r>
      <w:r w:rsidRPr="00244E37">
        <w:rPr>
          <w:rFonts w:ascii="Times New Roman" w:hAnsi="Times New Roman" w:cs="Times New Roman"/>
          <w:sz w:val="24"/>
          <w:szCs w:val="24"/>
        </w:rPr>
        <w:t xml:space="preserve"> of Original Ordinance No. 26</w:t>
      </w:r>
      <w:r w:rsidR="00942497">
        <w:rPr>
          <w:rFonts w:ascii="Times New Roman" w:hAnsi="Times New Roman" w:cs="Times New Roman"/>
          <w:sz w:val="24"/>
          <w:szCs w:val="24"/>
        </w:rPr>
        <w:t xml:space="preserve">, </w:t>
      </w:r>
      <w:r w:rsidR="00942497" w:rsidRPr="00D1108B">
        <w:rPr>
          <w:rFonts w:ascii="Times New Roman" w:hAnsi="Times New Roman" w:cs="Times New Roman"/>
          <w:sz w:val="24"/>
          <w:szCs w:val="24"/>
        </w:rPr>
        <w:t>26A, 26B, 26B.1</w:t>
      </w:r>
      <w:r w:rsidR="00245A01" w:rsidRPr="00D1108B">
        <w:rPr>
          <w:rFonts w:ascii="Times New Roman" w:hAnsi="Times New Roman" w:cs="Times New Roman"/>
          <w:sz w:val="24"/>
          <w:szCs w:val="24"/>
        </w:rPr>
        <w:t>,</w:t>
      </w:r>
      <w:r w:rsidR="00942497" w:rsidRPr="00D1108B">
        <w:rPr>
          <w:rFonts w:ascii="Times New Roman" w:hAnsi="Times New Roman" w:cs="Times New Roman"/>
          <w:sz w:val="24"/>
          <w:szCs w:val="24"/>
        </w:rPr>
        <w:t xml:space="preserve"> or 26C</w:t>
      </w:r>
      <w:r w:rsidR="006117FD" w:rsidRPr="00D1108B">
        <w:rPr>
          <w:rFonts w:ascii="Times New Roman" w:hAnsi="Times New Roman" w:cs="Times New Roman"/>
          <w:sz w:val="24"/>
          <w:szCs w:val="24"/>
        </w:rPr>
        <w:t xml:space="preserve">, </w:t>
      </w:r>
      <w:r w:rsidRPr="00D1108B">
        <w:rPr>
          <w:rFonts w:ascii="Times New Roman" w:hAnsi="Times New Roman" w:cs="Times New Roman"/>
          <w:sz w:val="24"/>
          <w:szCs w:val="24"/>
        </w:rPr>
        <w:t xml:space="preserve">use or assume another resident’s non-conforming use. </w:t>
      </w:r>
      <w:r w:rsidR="006117FD" w:rsidRPr="00D1108B">
        <w:rPr>
          <w:rFonts w:ascii="Times New Roman" w:hAnsi="Times New Roman" w:cs="Times New Roman"/>
          <w:sz w:val="24"/>
          <w:szCs w:val="24"/>
        </w:rPr>
        <w:t xml:space="preserve">Section 4(e) applies </w:t>
      </w:r>
      <w:r w:rsidRPr="00D1108B">
        <w:rPr>
          <w:rFonts w:ascii="Times New Roman" w:hAnsi="Times New Roman" w:cs="Times New Roman"/>
          <w:sz w:val="24"/>
          <w:szCs w:val="24"/>
        </w:rPr>
        <w:t xml:space="preserve">in equal measure to all buildings, </w:t>
      </w:r>
      <w:r w:rsidR="006117FD" w:rsidRPr="00D1108B">
        <w:rPr>
          <w:rFonts w:ascii="Times New Roman" w:hAnsi="Times New Roman" w:cs="Times New Roman"/>
          <w:sz w:val="24"/>
          <w:szCs w:val="24"/>
        </w:rPr>
        <w:t xml:space="preserve">dwellings, filling stations, garage apartments, hotels, institutions, living units, lodging houses, motels, office buildings, row houses, service stations, </w:t>
      </w:r>
      <w:r w:rsidRPr="00D1108B">
        <w:rPr>
          <w:rFonts w:ascii="Times New Roman" w:hAnsi="Times New Roman" w:cs="Times New Roman"/>
          <w:sz w:val="24"/>
          <w:szCs w:val="24"/>
        </w:rPr>
        <w:t>structures, accessory building</w:t>
      </w:r>
      <w:r w:rsidR="006117FD" w:rsidRPr="00D1108B">
        <w:rPr>
          <w:rFonts w:ascii="Times New Roman" w:hAnsi="Times New Roman" w:cs="Times New Roman"/>
          <w:sz w:val="24"/>
          <w:szCs w:val="24"/>
        </w:rPr>
        <w:t>s</w:t>
      </w:r>
      <w:r w:rsidRPr="00D1108B">
        <w:rPr>
          <w:rFonts w:ascii="Times New Roman" w:hAnsi="Times New Roman" w:cs="Times New Roman"/>
          <w:sz w:val="24"/>
          <w:szCs w:val="24"/>
        </w:rPr>
        <w:t xml:space="preserve">, </w:t>
      </w:r>
      <w:r w:rsidR="005A0C5A" w:rsidRPr="00D1108B">
        <w:rPr>
          <w:rFonts w:ascii="Times New Roman" w:hAnsi="Times New Roman" w:cs="Times New Roman"/>
          <w:sz w:val="24"/>
          <w:szCs w:val="24"/>
        </w:rPr>
        <w:t xml:space="preserve">tiny houses, </w:t>
      </w:r>
      <w:r w:rsidRPr="00D1108B">
        <w:rPr>
          <w:rFonts w:ascii="Times New Roman" w:hAnsi="Times New Roman" w:cs="Times New Roman"/>
          <w:sz w:val="24"/>
          <w:szCs w:val="24"/>
        </w:rPr>
        <w:t xml:space="preserve">and manufactured homes as defined herein. </w:t>
      </w:r>
    </w:p>
    <w:p w14:paraId="12F500D5" w14:textId="3CB41B92" w:rsidR="0065408C" w:rsidRPr="00244E37" w:rsidRDefault="0065408C"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 </w:t>
      </w:r>
    </w:p>
    <w:p w14:paraId="312792F5" w14:textId="5FF41569" w:rsidR="0065408C" w:rsidRPr="00244E37" w:rsidRDefault="006117FD"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This O</w:t>
      </w:r>
      <w:r w:rsidR="0065408C" w:rsidRPr="00244E37">
        <w:rPr>
          <w:rFonts w:ascii="Times New Roman" w:hAnsi="Times New Roman" w:cs="Times New Roman"/>
          <w:sz w:val="24"/>
          <w:szCs w:val="24"/>
        </w:rPr>
        <w:t xml:space="preserve">rdinance in no way legalizes any illegal uses existing at the time of its adoption. </w:t>
      </w:r>
    </w:p>
    <w:p w14:paraId="2368954A" w14:textId="6CD9ADBB" w:rsidR="00244E37" w:rsidRPr="00244E37" w:rsidRDefault="00244E37" w:rsidP="00244E37">
      <w:pPr>
        <w:spacing w:after="0" w:line="240" w:lineRule="auto"/>
        <w:jc w:val="both"/>
        <w:rPr>
          <w:rFonts w:ascii="Times New Roman" w:hAnsi="Times New Roman" w:cs="Times New Roman"/>
          <w:sz w:val="24"/>
          <w:szCs w:val="24"/>
        </w:rPr>
      </w:pPr>
    </w:p>
    <w:p w14:paraId="7D3A36C1" w14:textId="1D88D626" w:rsidR="0001748A" w:rsidRPr="00244E37" w:rsidRDefault="00944497" w:rsidP="00244E37">
      <w:pPr>
        <w:spacing w:after="0" w:line="240" w:lineRule="auto"/>
        <w:jc w:val="center"/>
        <w:rPr>
          <w:rFonts w:ascii="Times New Roman" w:hAnsi="Times New Roman" w:cs="Times New Roman"/>
          <w:b/>
          <w:i/>
          <w:sz w:val="24"/>
          <w:szCs w:val="24"/>
          <w:u w:val="single"/>
        </w:rPr>
      </w:pPr>
      <w:r w:rsidRPr="00244E37">
        <w:rPr>
          <w:rFonts w:ascii="Times New Roman" w:hAnsi="Times New Roman" w:cs="Times New Roman"/>
          <w:b/>
          <w:i/>
          <w:sz w:val="24"/>
          <w:szCs w:val="24"/>
          <w:u w:val="single"/>
        </w:rPr>
        <w:t>S</w:t>
      </w:r>
      <w:r w:rsidR="008677B9" w:rsidRPr="00244E37">
        <w:rPr>
          <w:rFonts w:ascii="Times New Roman" w:hAnsi="Times New Roman" w:cs="Times New Roman"/>
          <w:b/>
          <w:i/>
          <w:sz w:val="24"/>
          <w:szCs w:val="24"/>
          <w:u w:val="single"/>
        </w:rPr>
        <w:t>ection 5</w:t>
      </w:r>
      <w:r w:rsidRPr="00244E37">
        <w:rPr>
          <w:rFonts w:ascii="Times New Roman" w:hAnsi="Times New Roman" w:cs="Times New Roman"/>
          <w:b/>
          <w:i/>
          <w:sz w:val="24"/>
          <w:szCs w:val="24"/>
          <w:u w:val="single"/>
        </w:rPr>
        <w:t xml:space="preserve">: </w:t>
      </w:r>
      <w:r w:rsidR="008677B9" w:rsidRPr="00244E37">
        <w:rPr>
          <w:rFonts w:ascii="Times New Roman" w:hAnsi="Times New Roman" w:cs="Times New Roman"/>
          <w:b/>
          <w:i/>
          <w:sz w:val="24"/>
          <w:szCs w:val="24"/>
          <w:u w:val="single"/>
        </w:rPr>
        <w:t>Establishment of Districts</w:t>
      </w:r>
    </w:p>
    <w:p w14:paraId="14522B73" w14:textId="028F4ED2" w:rsidR="00825E55" w:rsidRPr="00244E37" w:rsidRDefault="00825E55" w:rsidP="00244E37">
      <w:pPr>
        <w:spacing w:after="0" w:line="240" w:lineRule="auto"/>
        <w:jc w:val="center"/>
        <w:rPr>
          <w:rFonts w:ascii="Times New Roman" w:hAnsi="Times New Roman" w:cs="Times New Roman"/>
          <w:b/>
          <w:i/>
          <w:sz w:val="24"/>
          <w:szCs w:val="24"/>
          <w:u w:val="single"/>
        </w:rPr>
      </w:pPr>
    </w:p>
    <w:p w14:paraId="4ECF8B5B" w14:textId="1D8CC74A" w:rsidR="00961A63" w:rsidRPr="00244E37" w:rsidRDefault="00961A63"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For the purpose of and as a part of this Ordinance, the Village of Elizabeth is divided into districts designated as follows:</w:t>
      </w:r>
    </w:p>
    <w:p w14:paraId="3CC61150" w14:textId="15930315" w:rsidR="00961A63" w:rsidRPr="00244E37" w:rsidRDefault="00961A63" w:rsidP="00244E37">
      <w:pPr>
        <w:spacing w:after="0" w:line="240" w:lineRule="auto"/>
        <w:rPr>
          <w:rFonts w:ascii="Times New Roman" w:hAnsi="Times New Roman" w:cs="Times New Roman"/>
          <w:sz w:val="24"/>
          <w:szCs w:val="24"/>
        </w:rPr>
      </w:pPr>
    </w:p>
    <w:p w14:paraId="603C1513" w14:textId="31BBC2F3" w:rsidR="00B24246" w:rsidRPr="00244E37" w:rsidRDefault="001446B6" w:rsidP="00244E37">
      <w:pPr>
        <w:spacing w:after="0" w:line="240" w:lineRule="auto"/>
        <w:rPr>
          <w:rFonts w:ascii="Times New Roman" w:hAnsi="Times New Roman" w:cs="Times New Roman"/>
          <w:sz w:val="24"/>
          <w:szCs w:val="24"/>
        </w:rPr>
      </w:pPr>
      <w:r w:rsidRPr="00244E37">
        <w:rPr>
          <w:rFonts w:ascii="Times New Roman" w:hAnsi="Times New Roman" w:cs="Times New Roman"/>
          <w:sz w:val="24"/>
          <w:szCs w:val="24"/>
        </w:rPr>
        <w:tab/>
      </w:r>
      <w:r w:rsidRPr="00244E37">
        <w:rPr>
          <w:rFonts w:ascii="Times New Roman" w:hAnsi="Times New Roman" w:cs="Times New Roman"/>
          <w:sz w:val="24"/>
          <w:szCs w:val="24"/>
        </w:rPr>
        <w:tab/>
      </w:r>
      <w:r w:rsidR="00961A63" w:rsidRPr="00244E37">
        <w:rPr>
          <w:rFonts w:ascii="Times New Roman" w:hAnsi="Times New Roman" w:cs="Times New Roman"/>
          <w:sz w:val="24"/>
          <w:szCs w:val="24"/>
        </w:rPr>
        <w:t xml:space="preserve">A </w:t>
      </w:r>
      <w:r w:rsidR="00426ACC" w:rsidRPr="00244E37">
        <w:rPr>
          <w:rFonts w:ascii="Times New Roman" w:hAnsi="Times New Roman" w:cs="Times New Roman"/>
          <w:sz w:val="24"/>
          <w:szCs w:val="24"/>
        </w:rPr>
        <w:t>—S</w:t>
      </w:r>
      <w:r w:rsidR="00961A63" w:rsidRPr="00244E37">
        <w:rPr>
          <w:rFonts w:ascii="Times New Roman" w:hAnsi="Times New Roman" w:cs="Times New Roman"/>
          <w:sz w:val="24"/>
          <w:szCs w:val="24"/>
        </w:rPr>
        <w:t>ingle Family Residential District</w:t>
      </w:r>
    </w:p>
    <w:p w14:paraId="4DFEB115" w14:textId="1742A22B" w:rsidR="005606D8" w:rsidRPr="006F151C" w:rsidRDefault="00EC5C4D" w:rsidP="00244E37">
      <w:pPr>
        <w:spacing w:after="0" w:line="240" w:lineRule="auto"/>
        <w:rPr>
          <w:rFonts w:ascii="Times New Roman" w:hAnsi="Times New Roman" w:cs="Times New Roman"/>
          <w:sz w:val="24"/>
          <w:szCs w:val="24"/>
        </w:rPr>
      </w:pPr>
      <w:r w:rsidRPr="00244E37">
        <w:rPr>
          <w:rFonts w:ascii="Times New Roman" w:hAnsi="Times New Roman" w:cs="Times New Roman"/>
          <w:sz w:val="24"/>
          <w:szCs w:val="24"/>
        </w:rPr>
        <w:tab/>
      </w:r>
      <w:r w:rsidRPr="00244E37">
        <w:rPr>
          <w:rFonts w:ascii="Times New Roman" w:hAnsi="Times New Roman" w:cs="Times New Roman"/>
          <w:sz w:val="24"/>
          <w:szCs w:val="24"/>
        </w:rPr>
        <w:tab/>
      </w:r>
      <w:r w:rsidRPr="006F151C">
        <w:rPr>
          <w:rFonts w:ascii="Times New Roman" w:hAnsi="Times New Roman" w:cs="Times New Roman"/>
          <w:sz w:val="24"/>
          <w:szCs w:val="24"/>
        </w:rPr>
        <w:t>A-2—Single Family Residential-Manufactured Homes</w:t>
      </w:r>
      <w:r w:rsidR="005606D8" w:rsidRPr="006F151C">
        <w:rPr>
          <w:rFonts w:ascii="Times New Roman" w:hAnsi="Times New Roman" w:cs="Times New Roman"/>
          <w:sz w:val="24"/>
          <w:szCs w:val="24"/>
        </w:rPr>
        <w:t xml:space="preserve"> Park</w:t>
      </w:r>
    </w:p>
    <w:p w14:paraId="5574441A" w14:textId="72541400" w:rsidR="005606D8" w:rsidRPr="00244E37" w:rsidRDefault="005606D8" w:rsidP="00244E37">
      <w:pPr>
        <w:spacing w:after="0" w:line="240" w:lineRule="auto"/>
        <w:ind w:left="720" w:firstLine="720"/>
        <w:rPr>
          <w:rFonts w:ascii="Times New Roman" w:hAnsi="Times New Roman" w:cs="Times New Roman"/>
          <w:sz w:val="24"/>
          <w:szCs w:val="24"/>
        </w:rPr>
      </w:pPr>
      <w:r w:rsidRPr="006F151C">
        <w:rPr>
          <w:rFonts w:ascii="Times New Roman" w:hAnsi="Times New Roman" w:cs="Times New Roman"/>
          <w:sz w:val="24"/>
          <w:szCs w:val="24"/>
        </w:rPr>
        <w:t>A-3– Manufactured Homes Area</w:t>
      </w:r>
    </w:p>
    <w:p w14:paraId="35555082" w14:textId="1E902FAD" w:rsidR="00961A63" w:rsidRPr="00244E37" w:rsidRDefault="001446B6" w:rsidP="00244E37">
      <w:pPr>
        <w:spacing w:after="0" w:line="240" w:lineRule="auto"/>
        <w:rPr>
          <w:rFonts w:ascii="Times New Roman" w:hAnsi="Times New Roman" w:cs="Times New Roman"/>
          <w:sz w:val="24"/>
          <w:szCs w:val="24"/>
          <w:highlight w:val="yellow"/>
        </w:rPr>
      </w:pPr>
      <w:r w:rsidRPr="00244E37">
        <w:rPr>
          <w:rFonts w:ascii="Times New Roman" w:hAnsi="Times New Roman" w:cs="Times New Roman"/>
          <w:sz w:val="24"/>
          <w:szCs w:val="24"/>
        </w:rPr>
        <w:tab/>
      </w:r>
      <w:r w:rsidRPr="00244E37">
        <w:rPr>
          <w:rFonts w:ascii="Times New Roman" w:hAnsi="Times New Roman" w:cs="Times New Roman"/>
          <w:sz w:val="24"/>
          <w:szCs w:val="24"/>
        </w:rPr>
        <w:tab/>
      </w:r>
      <w:r w:rsidR="00961A63" w:rsidRPr="00244E37">
        <w:rPr>
          <w:rFonts w:ascii="Times New Roman" w:hAnsi="Times New Roman" w:cs="Times New Roman"/>
          <w:sz w:val="24"/>
          <w:szCs w:val="24"/>
        </w:rPr>
        <w:t>B– Multi-Family Residential District</w:t>
      </w:r>
    </w:p>
    <w:p w14:paraId="64986B47" w14:textId="03E94A3A" w:rsidR="00961A63" w:rsidRPr="00244E37" w:rsidRDefault="001446B6" w:rsidP="00244E37">
      <w:pPr>
        <w:spacing w:after="0" w:line="240" w:lineRule="auto"/>
        <w:rPr>
          <w:rFonts w:ascii="Times New Roman" w:hAnsi="Times New Roman" w:cs="Times New Roman"/>
          <w:sz w:val="24"/>
          <w:szCs w:val="24"/>
        </w:rPr>
      </w:pPr>
      <w:r w:rsidRPr="00244E37">
        <w:rPr>
          <w:rFonts w:ascii="Times New Roman" w:hAnsi="Times New Roman" w:cs="Times New Roman"/>
          <w:sz w:val="24"/>
          <w:szCs w:val="24"/>
        </w:rPr>
        <w:tab/>
      </w:r>
      <w:r w:rsidRPr="00244E37">
        <w:rPr>
          <w:rFonts w:ascii="Times New Roman" w:hAnsi="Times New Roman" w:cs="Times New Roman"/>
          <w:sz w:val="24"/>
          <w:szCs w:val="24"/>
        </w:rPr>
        <w:tab/>
      </w:r>
      <w:r w:rsidR="00961A63" w:rsidRPr="00244E37">
        <w:rPr>
          <w:rFonts w:ascii="Times New Roman" w:hAnsi="Times New Roman" w:cs="Times New Roman"/>
          <w:sz w:val="24"/>
          <w:szCs w:val="24"/>
        </w:rPr>
        <w:t>C-1 – Local Commercial District</w:t>
      </w:r>
    </w:p>
    <w:p w14:paraId="4DA2230E" w14:textId="21026C40" w:rsidR="00961A63" w:rsidRPr="00244E37" w:rsidRDefault="001446B6" w:rsidP="00244E37">
      <w:pPr>
        <w:spacing w:after="0" w:line="240" w:lineRule="auto"/>
        <w:rPr>
          <w:rFonts w:ascii="Times New Roman" w:hAnsi="Times New Roman" w:cs="Times New Roman"/>
          <w:sz w:val="24"/>
          <w:szCs w:val="24"/>
        </w:rPr>
      </w:pPr>
      <w:r w:rsidRPr="00244E37">
        <w:rPr>
          <w:rFonts w:ascii="Times New Roman" w:hAnsi="Times New Roman" w:cs="Times New Roman"/>
          <w:sz w:val="24"/>
          <w:szCs w:val="24"/>
        </w:rPr>
        <w:tab/>
      </w:r>
      <w:r w:rsidRPr="00244E37">
        <w:rPr>
          <w:rFonts w:ascii="Times New Roman" w:hAnsi="Times New Roman" w:cs="Times New Roman"/>
          <w:sz w:val="24"/>
          <w:szCs w:val="24"/>
        </w:rPr>
        <w:tab/>
      </w:r>
      <w:r w:rsidR="00961A63" w:rsidRPr="00244E37">
        <w:rPr>
          <w:rFonts w:ascii="Times New Roman" w:hAnsi="Times New Roman" w:cs="Times New Roman"/>
          <w:sz w:val="24"/>
          <w:szCs w:val="24"/>
        </w:rPr>
        <w:t>C-2 – Business District</w:t>
      </w:r>
    </w:p>
    <w:p w14:paraId="61DA0695" w14:textId="0DEE108F" w:rsidR="00961A63" w:rsidRPr="00244E37" w:rsidRDefault="001446B6" w:rsidP="00244E37">
      <w:pPr>
        <w:spacing w:after="0" w:line="240" w:lineRule="auto"/>
        <w:rPr>
          <w:rFonts w:ascii="Times New Roman" w:hAnsi="Times New Roman" w:cs="Times New Roman"/>
          <w:sz w:val="24"/>
          <w:szCs w:val="24"/>
        </w:rPr>
      </w:pPr>
      <w:r w:rsidRPr="00244E37">
        <w:rPr>
          <w:rFonts w:ascii="Times New Roman" w:hAnsi="Times New Roman" w:cs="Times New Roman"/>
          <w:sz w:val="24"/>
          <w:szCs w:val="24"/>
        </w:rPr>
        <w:tab/>
      </w:r>
      <w:r w:rsidRPr="00244E37">
        <w:rPr>
          <w:rFonts w:ascii="Times New Roman" w:hAnsi="Times New Roman" w:cs="Times New Roman"/>
          <w:sz w:val="24"/>
          <w:szCs w:val="24"/>
        </w:rPr>
        <w:tab/>
      </w:r>
      <w:r w:rsidR="00961A63" w:rsidRPr="00244E37">
        <w:rPr>
          <w:rFonts w:ascii="Times New Roman" w:hAnsi="Times New Roman" w:cs="Times New Roman"/>
          <w:sz w:val="24"/>
          <w:szCs w:val="24"/>
        </w:rPr>
        <w:t>M-1 – Limited Industrial District</w:t>
      </w:r>
    </w:p>
    <w:p w14:paraId="5C3B403B" w14:textId="2A5A264E" w:rsidR="00961A63" w:rsidRPr="00244E37" w:rsidRDefault="001446B6" w:rsidP="00244E37">
      <w:pPr>
        <w:spacing w:after="0" w:line="240" w:lineRule="auto"/>
        <w:rPr>
          <w:rFonts w:ascii="Times New Roman" w:hAnsi="Times New Roman" w:cs="Times New Roman"/>
          <w:sz w:val="24"/>
          <w:szCs w:val="24"/>
        </w:rPr>
      </w:pPr>
      <w:r w:rsidRPr="00244E37">
        <w:rPr>
          <w:rFonts w:ascii="Times New Roman" w:hAnsi="Times New Roman" w:cs="Times New Roman"/>
          <w:sz w:val="24"/>
          <w:szCs w:val="24"/>
        </w:rPr>
        <w:tab/>
      </w:r>
      <w:r w:rsidRPr="00244E37">
        <w:rPr>
          <w:rFonts w:ascii="Times New Roman" w:hAnsi="Times New Roman" w:cs="Times New Roman"/>
          <w:sz w:val="24"/>
          <w:szCs w:val="24"/>
        </w:rPr>
        <w:tab/>
      </w:r>
      <w:r w:rsidR="00961A63" w:rsidRPr="00244E37">
        <w:rPr>
          <w:rFonts w:ascii="Times New Roman" w:hAnsi="Times New Roman" w:cs="Times New Roman"/>
          <w:sz w:val="24"/>
          <w:szCs w:val="24"/>
        </w:rPr>
        <w:t>M-2 – Heavy Industrial District</w:t>
      </w:r>
    </w:p>
    <w:p w14:paraId="65043A15" w14:textId="6E3515BD" w:rsidR="00961A63" w:rsidRPr="00244E37" w:rsidRDefault="00961A63" w:rsidP="00244E37">
      <w:pPr>
        <w:spacing w:after="0" w:line="240" w:lineRule="auto"/>
        <w:rPr>
          <w:rFonts w:ascii="Times New Roman" w:hAnsi="Times New Roman" w:cs="Times New Roman"/>
          <w:sz w:val="24"/>
          <w:szCs w:val="24"/>
        </w:rPr>
      </w:pPr>
    </w:p>
    <w:p w14:paraId="058FD2E6" w14:textId="120BD870" w:rsidR="00961A63" w:rsidRPr="00244E37" w:rsidRDefault="00961A63"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The boundaries of the districts designated above are hereby established as shown on the </w:t>
      </w:r>
      <w:r w:rsidR="00701530" w:rsidRPr="00244E37">
        <w:rPr>
          <w:rFonts w:ascii="Times New Roman" w:hAnsi="Times New Roman" w:cs="Times New Roman"/>
          <w:sz w:val="24"/>
          <w:szCs w:val="24"/>
        </w:rPr>
        <w:t>Village</w:t>
      </w:r>
      <w:r w:rsidRPr="00244E37">
        <w:rPr>
          <w:rFonts w:ascii="Times New Roman" w:hAnsi="Times New Roman" w:cs="Times New Roman"/>
          <w:sz w:val="24"/>
          <w:szCs w:val="24"/>
        </w:rPr>
        <w:t xml:space="preserve"> of Elizabeth Zoning District Map, which is on file in the office of the </w:t>
      </w:r>
      <w:r w:rsidR="00701530" w:rsidRPr="00244E37">
        <w:rPr>
          <w:rFonts w:ascii="Times New Roman" w:hAnsi="Times New Roman" w:cs="Times New Roman"/>
          <w:sz w:val="24"/>
          <w:szCs w:val="24"/>
        </w:rPr>
        <w:t>Village</w:t>
      </w:r>
      <w:r w:rsidRPr="00244E37">
        <w:rPr>
          <w:rFonts w:ascii="Times New Roman" w:hAnsi="Times New Roman" w:cs="Times New Roman"/>
          <w:sz w:val="24"/>
          <w:szCs w:val="24"/>
        </w:rPr>
        <w:t xml:space="preserve"> clerk. The map and all explanatory matter</w:t>
      </w:r>
      <w:r w:rsidR="00701530" w:rsidRPr="00244E37">
        <w:rPr>
          <w:rFonts w:ascii="Times New Roman" w:hAnsi="Times New Roman" w:cs="Times New Roman"/>
          <w:sz w:val="24"/>
          <w:szCs w:val="24"/>
        </w:rPr>
        <w:t xml:space="preserve"> thereon are hereby made a part</w:t>
      </w:r>
      <w:r w:rsidRPr="00244E37">
        <w:rPr>
          <w:rFonts w:ascii="Times New Roman" w:hAnsi="Times New Roman" w:cs="Times New Roman"/>
          <w:sz w:val="24"/>
          <w:szCs w:val="24"/>
        </w:rPr>
        <w:t xml:space="preserve"> of this Ordinance as if the notations, references, and other matters set forth by said map were all fully described herein. </w:t>
      </w:r>
    </w:p>
    <w:p w14:paraId="309B8473" w14:textId="5934F1CA" w:rsidR="00961A63" w:rsidRPr="00244E37" w:rsidRDefault="00961A63" w:rsidP="00244E37">
      <w:pPr>
        <w:spacing w:after="0" w:line="240" w:lineRule="auto"/>
        <w:jc w:val="both"/>
        <w:rPr>
          <w:rFonts w:ascii="Times New Roman" w:hAnsi="Times New Roman" w:cs="Times New Roman"/>
          <w:sz w:val="24"/>
          <w:szCs w:val="24"/>
        </w:rPr>
      </w:pPr>
    </w:p>
    <w:p w14:paraId="5F2CAD32" w14:textId="1F718B40" w:rsidR="00961A63" w:rsidRPr="00244E37" w:rsidRDefault="00961A63"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Unless otherwise indicated, the district boundary lines are lot lines, the center lines of streets, alleys or such lines extended, or are the corporate limit lines. Other lines within blocks are rear or side lot lines, or such lines extended, or are property lines of large tracts. </w:t>
      </w:r>
    </w:p>
    <w:p w14:paraId="1454E970" w14:textId="37AE5AD0" w:rsidR="005606D8" w:rsidRDefault="005606D8" w:rsidP="00244E37">
      <w:pPr>
        <w:spacing w:after="0" w:line="240" w:lineRule="auto"/>
        <w:jc w:val="both"/>
        <w:rPr>
          <w:rFonts w:ascii="Times New Roman" w:hAnsi="Times New Roman" w:cs="Times New Roman"/>
          <w:sz w:val="24"/>
          <w:szCs w:val="24"/>
        </w:rPr>
      </w:pPr>
    </w:p>
    <w:p w14:paraId="36DEAD23" w14:textId="17A4EDCF" w:rsidR="00245A01" w:rsidRDefault="00245A01" w:rsidP="00244E37">
      <w:pPr>
        <w:spacing w:after="0" w:line="240" w:lineRule="auto"/>
        <w:jc w:val="both"/>
        <w:rPr>
          <w:rFonts w:ascii="Times New Roman" w:hAnsi="Times New Roman" w:cs="Times New Roman"/>
          <w:sz w:val="24"/>
          <w:szCs w:val="24"/>
        </w:rPr>
      </w:pPr>
    </w:p>
    <w:p w14:paraId="2D43ECBA" w14:textId="77777777" w:rsidR="00245A01" w:rsidRPr="00244E37" w:rsidRDefault="00245A01" w:rsidP="00244E37">
      <w:pPr>
        <w:spacing w:after="0" w:line="240" w:lineRule="auto"/>
        <w:jc w:val="both"/>
        <w:rPr>
          <w:rFonts w:ascii="Times New Roman" w:hAnsi="Times New Roman" w:cs="Times New Roman"/>
          <w:sz w:val="24"/>
          <w:szCs w:val="24"/>
        </w:rPr>
      </w:pPr>
    </w:p>
    <w:p w14:paraId="3EEBCB25" w14:textId="4BCF94A8" w:rsidR="00B74A9F" w:rsidRDefault="00F64448" w:rsidP="00244E37">
      <w:pPr>
        <w:spacing w:after="0" w:line="240" w:lineRule="auto"/>
        <w:jc w:val="center"/>
        <w:rPr>
          <w:rFonts w:ascii="Times New Roman" w:hAnsi="Times New Roman" w:cs="Times New Roman"/>
          <w:b/>
          <w:i/>
          <w:sz w:val="24"/>
          <w:szCs w:val="24"/>
          <w:u w:val="single"/>
        </w:rPr>
      </w:pPr>
      <w:r w:rsidRPr="00244E37">
        <w:rPr>
          <w:rFonts w:ascii="Times New Roman" w:hAnsi="Times New Roman" w:cs="Times New Roman"/>
          <w:b/>
          <w:i/>
          <w:sz w:val="24"/>
          <w:szCs w:val="24"/>
          <w:u w:val="single"/>
        </w:rPr>
        <w:lastRenderedPageBreak/>
        <w:t>Section 6</w:t>
      </w:r>
      <w:r w:rsidR="007A5AC0" w:rsidRPr="00244E37">
        <w:rPr>
          <w:rFonts w:ascii="Times New Roman" w:hAnsi="Times New Roman" w:cs="Times New Roman"/>
          <w:b/>
          <w:i/>
          <w:sz w:val="24"/>
          <w:szCs w:val="24"/>
          <w:u w:val="single"/>
        </w:rPr>
        <w:t xml:space="preserve">: </w:t>
      </w:r>
      <w:r w:rsidRPr="00244E37">
        <w:rPr>
          <w:rFonts w:ascii="Times New Roman" w:hAnsi="Times New Roman" w:cs="Times New Roman"/>
          <w:b/>
          <w:i/>
          <w:sz w:val="24"/>
          <w:szCs w:val="24"/>
          <w:u w:val="single"/>
        </w:rPr>
        <w:t>Use Regulations</w:t>
      </w:r>
    </w:p>
    <w:p w14:paraId="7586C03A" w14:textId="77777777" w:rsidR="00244E37" w:rsidRPr="00244E37" w:rsidRDefault="00244E37" w:rsidP="00244E37">
      <w:pPr>
        <w:spacing w:after="0" w:line="240" w:lineRule="auto"/>
        <w:jc w:val="center"/>
        <w:rPr>
          <w:rFonts w:ascii="Times New Roman" w:hAnsi="Times New Roman" w:cs="Times New Roman"/>
          <w:b/>
          <w:i/>
          <w:sz w:val="24"/>
          <w:szCs w:val="24"/>
          <w:u w:val="single"/>
        </w:rPr>
      </w:pPr>
    </w:p>
    <w:p w14:paraId="43FB2118" w14:textId="464AF5FA" w:rsidR="00301349" w:rsidRDefault="005A0C5A" w:rsidP="00244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Subject to the foregoing</w:t>
      </w:r>
      <w:r w:rsidR="00942497">
        <w:rPr>
          <w:rFonts w:ascii="Times New Roman" w:hAnsi="Times New Roman" w:cs="Times New Roman"/>
          <w:sz w:val="24"/>
          <w:szCs w:val="24"/>
        </w:rPr>
        <w:t>, t</w:t>
      </w:r>
      <w:r w:rsidR="00301349" w:rsidRPr="00244E37">
        <w:rPr>
          <w:rFonts w:ascii="Times New Roman" w:hAnsi="Times New Roman" w:cs="Times New Roman"/>
          <w:sz w:val="24"/>
          <w:szCs w:val="24"/>
        </w:rPr>
        <w:t xml:space="preserve">he districts, as set forth hereinabove, may be used solely for the </w:t>
      </w:r>
      <w:r w:rsidR="00F132C4" w:rsidRPr="00244E37">
        <w:rPr>
          <w:rFonts w:ascii="Times New Roman" w:hAnsi="Times New Roman" w:cs="Times New Roman"/>
          <w:sz w:val="24"/>
          <w:szCs w:val="24"/>
        </w:rPr>
        <w:t xml:space="preserve">corresponding </w:t>
      </w:r>
      <w:r w:rsidR="00301349" w:rsidRPr="00244E37">
        <w:rPr>
          <w:rFonts w:ascii="Times New Roman" w:hAnsi="Times New Roman" w:cs="Times New Roman"/>
          <w:sz w:val="24"/>
          <w:szCs w:val="24"/>
        </w:rPr>
        <w:t xml:space="preserve">purposes </w:t>
      </w:r>
      <w:r w:rsidR="00F132C4" w:rsidRPr="00244E37">
        <w:rPr>
          <w:rFonts w:ascii="Times New Roman" w:hAnsi="Times New Roman" w:cs="Times New Roman"/>
          <w:sz w:val="24"/>
          <w:szCs w:val="24"/>
        </w:rPr>
        <w:t>as set forth below</w:t>
      </w:r>
      <w:r w:rsidR="00301349" w:rsidRPr="00244E37">
        <w:rPr>
          <w:rFonts w:ascii="Times New Roman" w:hAnsi="Times New Roman" w:cs="Times New Roman"/>
          <w:sz w:val="24"/>
          <w:szCs w:val="24"/>
        </w:rPr>
        <w:t xml:space="preserve">. </w:t>
      </w:r>
    </w:p>
    <w:p w14:paraId="44CB44EC" w14:textId="451FE80D" w:rsidR="005A0C5A" w:rsidRDefault="005A0C5A" w:rsidP="00244E37">
      <w:pPr>
        <w:spacing w:after="0" w:line="240" w:lineRule="auto"/>
        <w:jc w:val="both"/>
        <w:rPr>
          <w:rFonts w:ascii="Times New Roman" w:hAnsi="Times New Roman" w:cs="Times New Roman"/>
          <w:sz w:val="24"/>
          <w:szCs w:val="24"/>
        </w:rPr>
      </w:pPr>
    </w:p>
    <w:p w14:paraId="0F8F996F" w14:textId="77777777" w:rsidR="005A0C5A" w:rsidRPr="00D1108B" w:rsidRDefault="005A0C5A" w:rsidP="005A0C5A">
      <w:pPr>
        <w:jc w:val="both"/>
        <w:rPr>
          <w:rFonts w:ascii="Times New Roman" w:hAnsi="Times New Roman" w:cs="Times New Roman"/>
          <w:sz w:val="24"/>
          <w:szCs w:val="24"/>
        </w:rPr>
      </w:pPr>
      <w:r w:rsidRPr="00D1108B">
        <w:rPr>
          <w:rFonts w:ascii="Times New Roman" w:hAnsi="Times New Roman" w:cs="Times New Roman"/>
          <w:sz w:val="24"/>
          <w:szCs w:val="24"/>
        </w:rPr>
        <w:t xml:space="preserve">Manufactured Homes shall be permitted only within the A-2 and A-3 Districts. Manufactured Homes located in any other district are prohibited except those that were lawfully existing and duly permitted as Non-Conforming Uses prior to the adoption of this Amended Ordinance. </w:t>
      </w:r>
    </w:p>
    <w:p w14:paraId="12FDF418" w14:textId="77777777" w:rsidR="005A0C5A" w:rsidRPr="00D1108B" w:rsidRDefault="005A0C5A" w:rsidP="005A0C5A">
      <w:pPr>
        <w:jc w:val="both"/>
        <w:rPr>
          <w:rFonts w:ascii="Times New Roman" w:hAnsi="Times New Roman" w:cs="Times New Roman"/>
          <w:sz w:val="24"/>
          <w:szCs w:val="24"/>
        </w:rPr>
      </w:pPr>
      <w:r w:rsidRPr="00D1108B">
        <w:rPr>
          <w:rFonts w:ascii="Times New Roman" w:hAnsi="Times New Roman" w:cs="Times New Roman"/>
          <w:sz w:val="24"/>
          <w:szCs w:val="24"/>
        </w:rPr>
        <w:t>Tiny Houses, as defined herein, are prohibited in all zoning districts within the Village of Elizabeth. No Tiny House may be placed, constructed, occupied, or used as a dwelling, accessory building, or temporary residence in any district, regardless of whether such structure is on a permanent foundation or movable chassis.</w:t>
      </w:r>
    </w:p>
    <w:p w14:paraId="5F10EC96" w14:textId="20BB4931" w:rsidR="00301349" w:rsidRPr="00244E37" w:rsidRDefault="005A0C5A" w:rsidP="005A0C5A">
      <w:pPr>
        <w:jc w:val="both"/>
        <w:rPr>
          <w:rFonts w:ascii="Times New Roman" w:hAnsi="Times New Roman" w:cs="Times New Roman"/>
          <w:sz w:val="24"/>
          <w:szCs w:val="24"/>
        </w:rPr>
      </w:pPr>
      <w:r w:rsidRPr="00D1108B">
        <w:rPr>
          <w:rFonts w:ascii="Times New Roman" w:hAnsi="Times New Roman" w:cs="Times New Roman"/>
          <w:sz w:val="24"/>
          <w:szCs w:val="24"/>
        </w:rPr>
        <w:t>Nothing herein shall be construed to create, recognize, or grandfather-in any building, dwelling, filling station, garage apartment, hotel, institution, living unit, lodging house, motel, office building, row house, service station, structure, accessory building, tiny house, and manufactured home that was not already a lawful non-conforming use under previously adopted ordinances.</w:t>
      </w:r>
    </w:p>
    <w:p w14:paraId="545DB3D3" w14:textId="4C366DB3" w:rsidR="00F64448" w:rsidRPr="00244E37" w:rsidRDefault="00F64448" w:rsidP="00404280">
      <w:pPr>
        <w:pStyle w:val="ListParagraph"/>
        <w:numPr>
          <w:ilvl w:val="0"/>
          <w:numId w:val="4"/>
        </w:numPr>
        <w:spacing w:after="0" w:line="240" w:lineRule="auto"/>
        <w:jc w:val="both"/>
        <w:rPr>
          <w:rFonts w:ascii="Times New Roman" w:hAnsi="Times New Roman" w:cs="Times New Roman"/>
          <w:b/>
          <w:i/>
          <w:sz w:val="24"/>
          <w:szCs w:val="24"/>
          <w:u w:val="single"/>
        </w:rPr>
      </w:pPr>
      <w:r w:rsidRPr="00244E37">
        <w:rPr>
          <w:rFonts w:ascii="Times New Roman" w:hAnsi="Times New Roman" w:cs="Times New Roman"/>
          <w:b/>
          <w:i/>
          <w:sz w:val="24"/>
          <w:szCs w:val="24"/>
          <w:u w:val="single"/>
        </w:rPr>
        <w:t>Premises in the “A District</w:t>
      </w:r>
      <w:r w:rsidR="001446B6" w:rsidRPr="00244E37">
        <w:rPr>
          <w:rFonts w:ascii="Times New Roman" w:hAnsi="Times New Roman" w:cs="Times New Roman"/>
          <w:b/>
          <w:i/>
          <w:sz w:val="24"/>
          <w:szCs w:val="24"/>
          <w:u w:val="single"/>
        </w:rPr>
        <w:t>”</w:t>
      </w:r>
      <w:r w:rsidRPr="00244E37">
        <w:rPr>
          <w:rFonts w:ascii="Times New Roman" w:hAnsi="Times New Roman" w:cs="Times New Roman"/>
          <w:b/>
          <w:i/>
          <w:sz w:val="24"/>
          <w:szCs w:val="24"/>
          <w:u w:val="single"/>
        </w:rPr>
        <w:t xml:space="preserve"> shall be used only for the following purposes:</w:t>
      </w:r>
    </w:p>
    <w:p w14:paraId="176EA20E" w14:textId="77777777" w:rsidR="00F64448" w:rsidRPr="00244E37" w:rsidRDefault="00F64448" w:rsidP="00244E37">
      <w:pPr>
        <w:pStyle w:val="ListParagraph"/>
        <w:spacing w:after="0" w:line="240" w:lineRule="auto"/>
        <w:jc w:val="both"/>
        <w:rPr>
          <w:rFonts w:ascii="Times New Roman" w:hAnsi="Times New Roman" w:cs="Times New Roman"/>
          <w:sz w:val="24"/>
          <w:szCs w:val="24"/>
        </w:rPr>
      </w:pPr>
    </w:p>
    <w:p w14:paraId="302262E1" w14:textId="45DBA1EB" w:rsidR="00F64448" w:rsidRPr="00244E37" w:rsidRDefault="00DA2524" w:rsidP="00404280">
      <w:pPr>
        <w:pStyle w:val="ListParagraph"/>
        <w:numPr>
          <w:ilvl w:val="0"/>
          <w:numId w:val="5"/>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Single Family Dwellings;</w:t>
      </w:r>
    </w:p>
    <w:p w14:paraId="33868427" w14:textId="77777777" w:rsidR="00426ACC" w:rsidRPr="00244E37" w:rsidRDefault="00426ACC" w:rsidP="00244E37">
      <w:pPr>
        <w:pStyle w:val="ListParagraph"/>
        <w:spacing w:after="0" w:line="240" w:lineRule="auto"/>
        <w:ind w:left="1440"/>
        <w:jc w:val="both"/>
        <w:rPr>
          <w:rFonts w:ascii="Times New Roman" w:hAnsi="Times New Roman" w:cs="Times New Roman"/>
          <w:sz w:val="24"/>
          <w:szCs w:val="24"/>
        </w:rPr>
      </w:pPr>
    </w:p>
    <w:p w14:paraId="632A85DA" w14:textId="6C2D2CEB" w:rsidR="00F64448" w:rsidRPr="00244E37" w:rsidRDefault="00F64448" w:rsidP="00404280">
      <w:pPr>
        <w:pStyle w:val="ListParagraph"/>
        <w:numPr>
          <w:ilvl w:val="0"/>
          <w:numId w:val="5"/>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Public parks, public elementary and high schools, public </w:t>
      </w:r>
      <w:r w:rsidR="00DA2524" w:rsidRPr="00244E37">
        <w:rPr>
          <w:rFonts w:ascii="Times New Roman" w:hAnsi="Times New Roman" w:cs="Times New Roman"/>
          <w:sz w:val="24"/>
          <w:szCs w:val="24"/>
        </w:rPr>
        <w:t>buildings, and public utilities;</w:t>
      </w:r>
    </w:p>
    <w:p w14:paraId="731F7CE5" w14:textId="09BBC8D3" w:rsidR="00426ACC" w:rsidRPr="00244E37" w:rsidRDefault="00426ACC" w:rsidP="00244E37">
      <w:pPr>
        <w:spacing w:after="0" w:line="240" w:lineRule="auto"/>
        <w:jc w:val="both"/>
        <w:rPr>
          <w:rFonts w:ascii="Times New Roman" w:hAnsi="Times New Roman" w:cs="Times New Roman"/>
          <w:sz w:val="24"/>
          <w:szCs w:val="24"/>
        </w:rPr>
      </w:pPr>
    </w:p>
    <w:p w14:paraId="0B1D9914" w14:textId="29644544" w:rsidR="00F64448" w:rsidRPr="00244E37" w:rsidRDefault="00F64448" w:rsidP="00404280">
      <w:pPr>
        <w:pStyle w:val="ListParagraph"/>
        <w:numPr>
          <w:ilvl w:val="0"/>
          <w:numId w:val="5"/>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Private schools with a curriculum similar to pub</w:t>
      </w:r>
      <w:r w:rsidR="00DA2524" w:rsidRPr="00244E37">
        <w:rPr>
          <w:rFonts w:ascii="Times New Roman" w:hAnsi="Times New Roman" w:cs="Times New Roman"/>
          <w:sz w:val="24"/>
          <w:szCs w:val="24"/>
        </w:rPr>
        <w:t>lic elementary and high schools;</w:t>
      </w:r>
    </w:p>
    <w:p w14:paraId="1055344C" w14:textId="5536D806" w:rsidR="00426ACC" w:rsidRPr="00244E37" w:rsidRDefault="00426ACC" w:rsidP="00244E37">
      <w:pPr>
        <w:spacing w:after="0" w:line="240" w:lineRule="auto"/>
        <w:jc w:val="both"/>
        <w:rPr>
          <w:rFonts w:ascii="Times New Roman" w:hAnsi="Times New Roman" w:cs="Times New Roman"/>
          <w:sz w:val="24"/>
          <w:szCs w:val="24"/>
        </w:rPr>
      </w:pPr>
    </w:p>
    <w:p w14:paraId="14EA07E1" w14:textId="385534BA" w:rsidR="00F64448" w:rsidRPr="00244E37" w:rsidRDefault="00F64448" w:rsidP="00404280">
      <w:pPr>
        <w:pStyle w:val="ListParagraph"/>
        <w:numPr>
          <w:ilvl w:val="0"/>
          <w:numId w:val="5"/>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Nursery and kindergarten schools, with a minimum of 100 square feet of outside play area per child, with hours of operation limited to the peri</w:t>
      </w:r>
      <w:r w:rsidR="00DA2524" w:rsidRPr="00244E37">
        <w:rPr>
          <w:rFonts w:ascii="Times New Roman" w:hAnsi="Times New Roman" w:cs="Times New Roman"/>
          <w:sz w:val="24"/>
          <w:szCs w:val="24"/>
        </w:rPr>
        <w:t>od between 8:00 am and 3:30 pm;</w:t>
      </w:r>
    </w:p>
    <w:p w14:paraId="063C5331" w14:textId="11EEFAEA" w:rsidR="00426ACC" w:rsidRPr="00244E37" w:rsidRDefault="00426ACC" w:rsidP="00244E37">
      <w:pPr>
        <w:spacing w:after="0" w:line="240" w:lineRule="auto"/>
        <w:jc w:val="both"/>
        <w:rPr>
          <w:rFonts w:ascii="Times New Roman" w:hAnsi="Times New Roman" w:cs="Times New Roman"/>
          <w:sz w:val="24"/>
          <w:szCs w:val="24"/>
        </w:rPr>
      </w:pPr>
    </w:p>
    <w:p w14:paraId="7B4C6435" w14:textId="5BE7C54E" w:rsidR="00F64448" w:rsidRPr="00244E37" w:rsidRDefault="00F64448" w:rsidP="00404280">
      <w:pPr>
        <w:pStyle w:val="ListParagraph"/>
        <w:numPr>
          <w:ilvl w:val="0"/>
          <w:numId w:val="5"/>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Hospitals, nursing homes, and institutions, provided such uses shall be located on sites of five acres or more and that buildings do not occupy more th</w:t>
      </w:r>
      <w:r w:rsidR="00DA2524" w:rsidRPr="00244E37">
        <w:rPr>
          <w:rFonts w:ascii="Times New Roman" w:hAnsi="Times New Roman" w:cs="Times New Roman"/>
          <w:sz w:val="24"/>
          <w:szCs w:val="24"/>
        </w:rPr>
        <w:t>an ten percent of the site area;</w:t>
      </w:r>
    </w:p>
    <w:p w14:paraId="1AE88EAE" w14:textId="48324081" w:rsidR="00426ACC" w:rsidRPr="00244E37" w:rsidRDefault="00426ACC" w:rsidP="00244E37">
      <w:pPr>
        <w:spacing w:after="0" w:line="240" w:lineRule="auto"/>
        <w:jc w:val="both"/>
        <w:rPr>
          <w:rFonts w:ascii="Times New Roman" w:hAnsi="Times New Roman" w:cs="Times New Roman"/>
          <w:sz w:val="24"/>
          <w:szCs w:val="24"/>
        </w:rPr>
      </w:pPr>
    </w:p>
    <w:p w14:paraId="656826FC" w14:textId="00F0CF66" w:rsidR="00F64448" w:rsidRPr="00244E37" w:rsidRDefault="00F64448" w:rsidP="00404280">
      <w:pPr>
        <w:pStyle w:val="ListParagraph"/>
        <w:numPr>
          <w:ilvl w:val="0"/>
          <w:numId w:val="5"/>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Churches, Sunday schools, parish houses, and other places of worship, provided each use of this type is conducted in a building designed for that purpose. Private residences or appurtenances shall not be used for church servic</w:t>
      </w:r>
      <w:r w:rsidR="00DA2524" w:rsidRPr="00244E37">
        <w:rPr>
          <w:rFonts w:ascii="Times New Roman" w:hAnsi="Times New Roman" w:cs="Times New Roman"/>
          <w:sz w:val="24"/>
          <w:szCs w:val="24"/>
        </w:rPr>
        <w:t>es conducted on a regular basis; and</w:t>
      </w:r>
    </w:p>
    <w:p w14:paraId="44F945B8" w14:textId="5496D9A2" w:rsidR="00426ACC" w:rsidRPr="00244E37" w:rsidRDefault="00426ACC" w:rsidP="00244E37">
      <w:pPr>
        <w:spacing w:after="0" w:line="240" w:lineRule="auto"/>
        <w:jc w:val="both"/>
        <w:rPr>
          <w:rFonts w:ascii="Times New Roman" w:hAnsi="Times New Roman" w:cs="Times New Roman"/>
          <w:sz w:val="24"/>
          <w:szCs w:val="24"/>
        </w:rPr>
      </w:pPr>
    </w:p>
    <w:p w14:paraId="2EC865DC" w14:textId="0A4BA5BE" w:rsidR="00F64448" w:rsidRPr="00244E37" w:rsidRDefault="00F64448" w:rsidP="00404280">
      <w:pPr>
        <w:pStyle w:val="ListParagraph"/>
        <w:numPr>
          <w:ilvl w:val="0"/>
          <w:numId w:val="5"/>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Agricultural or farming activities not in conflict with other ordinances and not involving any retail or wholesale activities.</w:t>
      </w:r>
    </w:p>
    <w:p w14:paraId="13221569" w14:textId="041C0B23" w:rsidR="00F64448" w:rsidRPr="00244E37" w:rsidRDefault="00F64448" w:rsidP="00244E37">
      <w:pPr>
        <w:spacing w:after="0" w:line="240" w:lineRule="auto"/>
        <w:jc w:val="both"/>
        <w:rPr>
          <w:rFonts w:ascii="Times New Roman" w:hAnsi="Times New Roman" w:cs="Times New Roman"/>
          <w:sz w:val="24"/>
          <w:szCs w:val="24"/>
        </w:rPr>
      </w:pPr>
    </w:p>
    <w:p w14:paraId="42E3E32E" w14:textId="52B4CCD0" w:rsidR="008F71AE" w:rsidRPr="00244E37" w:rsidRDefault="008F71AE" w:rsidP="00244E37">
      <w:pPr>
        <w:spacing w:after="0" w:line="240" w:lineRule="auto"/>
        <w:jc w:val="both"/>
        <w:rPr>
          <w:rFonts w:ascii="Times New Roman" w:hAnsi="Times New Roman" w:cs="Times New Roman"/>
          <w:sz w:val="24"/>
          <w:szCs w:val="24"/>
        </w:rPr>
      </w:pPr>
      <w:r w:rsidRPr="00D1108B">
        <w:rPr>
          <w:rFonts w:ascii="Times New Roman" w:hAnsi="Times New Roman" w:cs="Times New Roman"/>
          <w:sz w:val="24"/>
          <w:szCs w:val="24"/>
        </w:rPr>
        <w:t>Manufactured Homes</w:t>
      </w:r>
      <w:r w:rsidR="00D86985" w:rsidRPr="00D1108B">
        <w:rPr>
          <w:rFonts w:ascii="Times New Roman" w:hAnsi="Times New Roman" w:cs="Times New Roman"/>
          <w:sz w:val="24"/>
          <w:szCs w:val="24"/>
        </w:rPr>
        <w:t xml:space="preserve"> and Tiny Houses</w:t>
      </w:r>
      <w:r w:rsidRPr="00D1108B">
        <w:rPr>
          <w:rFonts w:ascii="Times New Roman" w:hAnsi="Times New Roman" w:cs="Times New Roman"/>
          <w:sz w:val="24"/>
          <w:szCs w:val="24"/>
        </w:rPr>
        <w:t>, as defined herein, are not permitted in the “A District.</w:t>
      </w:r>
      <w:r w:rsidR="001446B6" w:rsidRPr="00D1108B">
        <w:rPr>
          <w:rFonts w:ascii="Times New Roman" w:hAnsi="Times New Roman" w:cs="Times New Roman"/>
          <w:sz w:val="24"/>
          <w:szCs w:val="24"/>
        </w:rPr>
        <w:t>”</w:t>
      </w:r>
    </w:p>
    <w:p w14:paraId="119A8479" w14:textId="21DD5CD6" w:rsidR="008F71AE" w:rsidRDefault="008F71AE" w:rsidP="00244E37">
      <w:pPr>
        <w:spacing w:after="0" w:line="240" w:lineRule="auto"/>
        <w:jc w:val="both"/>
        <w:rPr>
          <w:rFonts w:ascii="Times New Roman" w:hAnsi="Times New Roman" w:cs="Times New Roman"/>
          <w:sz w:val="24"/>
          <w:szCs w:val="24"/>
        </w:rPr>
      </w:pPr>
    </w:p>
    <w:p w14:paraId="443F393C" w14:textId="4883952D" w:rsidR="00245A01" w:rsidRDefault="00245A01" w:rsidP="00244E37">
      <w:pPr>
        <w:spacing w:after="0" w:line="240" w:lineRule="auto"/>
        <w:jc w:val="both"/>
        <w:rPr>
          <w:rFonts w:ascii="Times New Roman" w:hAnsi="Times New Roman" w:cs="Times New Roman"/>
          <w:sz w:val="24"/>
          <w:szCs w:val="24"/>
        </w:rPr>
      </w:pPr>
    </w:p>
    <w:p w14:paraId="7AFECC24" w14:textId="1BEA7764" w:rsidR="00245A01" w:rsidRDefault="00245A01" w:rsidP="00244E37">
      <w:pPr>
        <w:spacing w:after="0" w:line="240" w:lineRule="auto"/>
        <w:jc w:val="both"/>
        <w:rPr>
          <w:rFonts w:ascii="Times New Roman" w:hAnsi="Times New Roman" w:cs="Times New Roman"/>
          <w:sz w:val="24"/>
          <w:szCs w:val="24"/>
        </w:rPr>
      </w:pPr>
    </w:p>
    <w:p w14:paraId="0CF309FA" w14:textId="62D27CB5" w:rsidR="00245A01" w:rsidRDefault="00245A01" w:rsidP="00244E37">
      <w:pPr>
        <w:spacing w:after="0" w:line="240" w:lineRule="auto"/>
        <w:jc w:val="both"/>
        <w:rPr>
          <w:rFonts w:ascii="Times New Roman" w:hAnsi="Times New Roman" w:cs="Times New Roman"/>
          <w:sz w:val="24"/>
          <w:szCs w:val="24"/>
        </w:rPr>
      </w:pPr>
    </w:p>
    <w:p w14:paraId="40071122" w14:textId="77777777" w:rsidR="00245A01" w:rsidRPr="00244E37" w:rsidRDefault="00245A01" w:rsidP="00244E37">
      <w:pPr>
        <w:spacing w:after="0" w:line="240" w:lineRule="auto"/>
        <w:jc w:val="both"/>
        <w:rPr>
          <w:rFonts w:ascii="Times New Roman" w:hAnsi="Times New Roman" w:cs="Times New Roman"/>
          <w:sz w:val="24"/>
          <w:szCs w:val="24"/>
        </w:rPr>
      </w:pPr>
    </w:p>
    <w:p w14:paraId="7EFF9E95" w14:textId="77777777" w:rsidR="00DA2524" w:rsidRPr="00244E37" w:rsidRDefault="00EC5C4D" w:rsidP="00404280">
      <w:pPr>
        <w:pStyle w:val="ListParagraph"/>
        <w:numPr>
          <w:ilvl w:val="0"/>
          <w:numId w:val="4"/>
        </w:numPr>
        <w:spacing w:after="0" w:line="240" w:lineRule="auto"/>
        <w:jc w:val="both"/>
        <w:rPr>
          <w:rFonts w:ascii="Times New Roman" w:hAnsi="Times New Roman" w:cs="Times New Roman"/>
          <w:b/>
          <w:i/>
          <w:sz w:val="24"/>
          <w:szCs w:val="24"/>
          <w:u w:val="single"/>
        </w:rPr>
      </w:pPr>
      <w:r w:rsidRPr="00244E37">
        <w:rPr>
          <w:rFonts w:ascii="Times New Roman" w:hAnsi="Times New Roman" w:cs="Times New Roman"/>
          <w:b/>
          <w:i/>
          <w:sz w:val="24"/>
          <w:szCs w:val="24"/>
          <w:u w:val="single"/>
        </w:rPr>
        <w:lastRenderedPageBreak/>
        <w:t>Premises in the “A-2 District” shall be</w:t>
      </w:r>
      <w:r w:rsidR="00DA2524" w:rsidRPr="00244E37">
        <w:rPr>
          <w:rFonts w:ascii="Times New Roman" w:hAnsi="Times New Roman" w:cs="Times New Roman"/>
          <w:b/>
          <w:i/>
          <w:sz w:val="24"/>
          <w:szCs w:val="24"/>
          <w:u w:val="single"/>
        </w:rPr>
        <w:t xml:space="preserve"> used only for the following purposes:</w:t>
      </w:r>
    </w:p>
    <w:p w14:paraId="06B47590" w14:textId="77777777" w:rsidR="00DA2524" w:rsidRPr="00244E37" w:rsidRDefault="00DA2524" w:rsidP="00244E37">
      <w:pPr>
        <w:pStyle w:val="ListParagraph"/>
        <w:spacing w:after="0" w:line="240" w:lineRule="auto"/>
        <w:jc w:val="both"/>
        <w:rPr>
          <w:rFonts w:ascii="Times New Roman" w:hAnsi="Times New Roman" w:cs="Times New Roman"/>
          <w:sz w:val="24"/>
          <w:szCs w:val="24"/>
        </w:rPr>
      </w:pPr>
    </w:p>
    <w:p w14:paraId="2013B3C4" w14:textId="0D559343" w:rsidR="00DA2524" w:rsidRPr="00244E37" w:rsidRDefault="00DA2524" w:rsidP="00404280">
      <w:pPr>
        <w:pStyle w:val="ListParagraph"/>
        <w:numPr>
          <w:ilvl w:val="0"/>
          <w:numId w:val="15"/>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Any of the uses permitted in the “A District”; and</w:t>
      </w:r>
    </w:p>
    <w:p w14:paraId="041455C4" w14:textId="77777777" w:rsidR="00DA2524" w:rsidRPr="00244E37" w:rsidRDefault="00DA2524" w:rsidP="00244E37">
      <w:pPr>
        <w:pStyle w:val="ListParagraph"/>
        <w:spacing w:after="0" w:line="240" w:lineRule="auto"/>
        <w:ind w:left="1440"/>
        <w:jc w:val="both"/>
        <w:rPr>
          <w:rFonts w:ascii="Times New Roman" w:hAnsi="Times New Roman" w:cs="Times New Roman"/>
          <w:sz w:val="24"/>
          <w:szCs w:val="24"/>
        </w:rPr>
      </w:pPr>
    </w:p>
    <w:p w14:paraId="1A332359" w14:textId="195D16D9" w:rsidR="00DA2524" w:rsidRPr="00244E37" w:rsidRDefault="00DA2524" w:rsidP="00404280">
      <w:pPr>
        <w:pStyle w:val="ListParagraph"/>
        <w:numPr>
          <w:ilvl w:val="0"/>
          <w:numId w:val="15"/>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Manufactured Homes</w:t>
      </w:r>
      <w:r w:rsidR="00BB1345" w:rsidRPr="00244E37">
        <w:rPr>
          <w:rFonts w:ascii="Times New Roman" w:hAnsi="Times New Roman" w:cs="Times New Roman"/>
          <w:sz w:val="24"/>
          <w:szCs w:val="24"/>
        </w:rPr>
        <w:t>.</w:t>
      </w:r>
    </w:p>
    <w:p w14:paraId="4D41076A" w14:textId="21B2FABB" w:rsidR="00FE52EE" w:rsidRDefault="00FE52EE" w:rsidP="00244E37">
      <w:pPr>
        <w:spacing w:after="0" w:line="240" w:lineRule="auto"/>
        <w:jc w:val="both"/>
        <w:rPr>
          <w:rFonts w:ascii="Times New Roman" w:hAnsi="Times New Roman" w:cs="Times New Roman"/>
          <w:sz w:val="24"/>
          <w:szCs w:val="24"/>
        </w:rPr>
      </w:pPr>
    </w:p>
    <w:p w14:paraId="23957FE3" w14:textId="111D2983" w:rsidR="00D86985" w:rsidRDefault="00D86985" w:rsidP="00D86985">
      <w:pPr>
        <w:spacing w:after="0" w:line="240" w:lineRule="auto"/>
        <w:jc w:val="both"/>
        <w:rPr>
          <w:rFonts w:ascii="Times New Roman" w:hAnsi="Times New Roman" w:cs="Times New Roman"/>
          <w:sz w:val="24"/>
          <w:szCs w:val="24"/>
        </w:rPr>
      </w:pPr>
      <w:r w:rsidRPr="00D1108B">
        <w:rPr>
          <w:rFonts w:ascii="Times New Roman" w:hAnsi="Times New Roman" w:cs="Times New Roman"/>
          <w:sz w:val="24"/>
          <w:szCs w:val="24"/>
        </w:rPr>
        <w:t>Tiny Houses, as defined herein, are not permitted in the “A-2 District.”</w:t>
      </w:r>
    </w:p>
    <w:p w14:paraId="6A4992E6" w14:textId="453CDC61" w:rsidR="00D86985" w:rsidRPr="00244E37" w:rsidRDefault="00D86985" w:rsidP="00244E37">
      <w:pPr>
        <w:spacing w:after="0" w:line="240" w:lineRule="auto"/>
        <w:jc w:val="both"/>
        <w:rPr>
          <w:rFonts w:ascii="Times New Roman" w:hAnsi="Times New Roman" w:cs="Times New Roman"/>
          <w:sz w:val="24"/>
          <w:szCs w:val="24"/>
        </w:rPr>
      </w:pPr>
    </w:p>
    <w:p w14:paraId="2FA9912F" w14:textId="7DB0453A" w:rsidR="00BB1345" w:rsidRPr="00244E37" w:rsidRDefault="00EC5C4D" w:rsidP="00404280">
      <w:pPr>
        <w:pStyle w:val="ListParagraph"/>
        <w:numPr>
          <w:ilvl w:val="0"/>
          <w:numId w:val="4"/>
        </w:numPr>
        <w:spacing w:after="0" w:line="240" w:lineRule="auto"/>
        <w:jc w:val="both"/>
        <w:rPr>
          <w:rFonts w:ascii="Times New Roman" w:hAnsi="Times New Roman" w:cs="Times New Roman"/>
          <w:b/>
          <w:i/>
          <w:sz w:val="24"/>
          <w:szCs w:val="24"/>
          <w:u w:val="single"/>
        </w:rPr>
      </w:pPr>
      <w:r w:rsidRPr="00244E37">
        <w:rPr>
          <w:rFonts w:ascii="Times New Roman" w:hAnsi="Times New Roman" w:cs="Times New Roman"/>
          <w:b/>
          <w:i/>
          <w:sz w:val="24"/>
          <w:szCs w:val="24"/>
          <w:u w:val="single"/>
        </w:rPr>
        <w:t xml:space="preserve">Premises in the “A-3 District” shall </w:t>
      </w:r>
      <w:r w:rsidR="00BB1345" w:rsidRPr="00244E37">
        <w:rPr>
          <w:rFonts w:ascii="Times New Roman" w:hAnsi="Times New Roman" w:cs="Times New Roman"/>
          <w:b/>
          <w:i/>
          <w:sz w:val="24"/>
          <w:szCs w:val="24"/>
          <w:u w:val="single"/>
        </w:rPr>
        <w:t>be used only for the following purposes:</w:t>
      </w:r>
    </w:p>
    <w:p w14:paraId="0D371FFB" w14:textId="77777777" w:rsidR="00BB1345" w:rsidRPr="00244E37" w:rsidRDefault="00BB1345" w:rsidP="00244E37">
      <w:pPr>
        <w:spacing w:after="0" w:line="240" w:lineRule="auto"/>
        <w:jc w:val="both"/>
        <w:rPr>
          <w:rFonts w:ascii="Times New Roman" w:hAnsi="Times New Roman" w:cs="Times New Roman"/>
          <w:sz w:val="24"/>
          <w:szCs w:val="24"/>
        </w:rPr>
      </w:pPr>
    </w:p>
    <w:p w14:paraId="13090ABB" w14:textId="0FD8964C" w:rsidR="00BB1345" w:rsidRPr="00244E37" w:rsidRDefault="00BB1345" w:rsidP="00404280">
      <w:pPr>
        <w:pStyle w:val="ListParagraph"/>
        <w:numPr>
          <w:ilvl w:val="0"/>
          <w:numId w:val="16"/>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Any of the uses permitted in the “A District”; </w:t>
      </w:r>
    </w:p>
    <w:p w14:paraId="5CED6D51" w14:textId="77777777" w:rsidR="00BB1345" w:rsidRPr="00244E37" w:rsidRDefault="00BB1345" w:rsidP="00244E37">
      <w:pPr>
        <w:pStyle w:val="ListParagraph"/>
        <w:spacing w:after="0" w:line="240" w:lineRule="auto"/>
        <w:ind w:left="1440"/>
        <w:jc w:val="both"/>
        <w:rPr>
          <w:rFonts w:ascii="Times New Roman" w:hAnsi="Times New Roman" w:cs="Times New Roman"/>
          <w:sz w:val="24"/>
          <w:szCs w:val="24"/>
        </w:rPr>
      </w:pPr>
    </w:p>
    <w:p w14:paraId="1B879DE9" w14:textId="701F3DEF" w:rsidR="00BB1345" w:rsidRPr="00244E37" w:rsidRDefault="00BB1345" w:rsidP="00404280">
      <w:pPr>
        <w:pStyle w:val="ListParagraph"/>
        <w:numPr>
          <w:ilvl w:val="0"/>
          <w:numId w:val="16"/>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Manufactured Homes</w:t>
      </w:r>
      <w:r w:rsidR="00301349" w:rsidRPr="00244E37">
        <w:rPr>
          <w:rFonts w:ascii="Times New Roman" w:hAnsi="Times New Roman" w:cs="Times New Roman"/>
          <w:sz w:val="24"/>
          <w:szCs w:val="24"/>
        </w:rPr>
        <w:t xml:space="preserve">; </w:t>
      </w:r>
    </w:p>
    <w:p w14:paraId="7F27E18E" w14:textId="77777777" w:rsidR="00301349" w:rsidRPr="00244E37" w:rsidRDefault="00301349" w:rsidP="00244E37">
      <w:pPr>
        <w:pStyle w:val="ListParagraph"/>
        <w:spacing w:after="0" w:line="240" w:lineRule="auto"/>
        <w:rPr>
          <w:rFonts w:ascii="Times New Roman" w:hAnsi="Times New Roman" w:cs="Times New Roman"/>
          <w:sz w:val="24"/>
          <w:szCs w:val="24"/>
        </w:rPr>
      </w:pPr>
    </w:p>
    <w:p w14:paraId="57C6C2B1" w14:textId="335071B9" w:rsidR="00301349" w:rsidRPr="00244E37" w:rsidRDefault="00301349" w:rsidP="00404280">
      <w:pPr>
        <w:pStyle w:val="ListParagraph"/>
        <w:numPr>
          <w:ilvl w:val="0"/>
          <w:numId w:val="16"/>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705 Maple Street is hereby re-zoned for “A-3 District”; and</w:t>
      </w:r>
    </w:p>
    <w:p w14:paraId="7C41F1DF" w14:textId="77777777" w:rsidR="00301349" w:rsidRPr="00244E37" w:rsidRDefault="00301349" w:rsidP="00244E37">
      <w:pPr>
        <w:pStyle w:val="ListParagraph"/>
        <w:spacing w:after="0" w:line="240" w:lineRule="auto"/>
        <w:rPr>
          <w:rFonts w:ascii="Times New Roman" w:hAnsi="Times New Roman" w:cs="Times New Roman"/>
          <w:sz w:val="24"/>
          <w:szCs w:val="24"/>
        </w:rPr>
      </w:pPr>
    </w:p>
    <w:p w14:paraId="109890D8" w14:textId="0FDF8CB2" w:rsidR="00D86985" w:rsidRDefault="00301349" w:rsidP="00D86985">
      <w:pPr>
        <w:pStyle w:val="ListParagraph"/>
        <w:numPr>
          <w:ilvl w:val="0"/>
          <w:numId w:val="16"/>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1127 Horseshoe Drive is hereby re-zoned for “A-3 District”.</w:t>
      </w:r>
    </w:p>
    <w:p w14:paraId="0E254968" w14:textId="68463EBC" w:rsidR="00D86985" w:rsidRPr="00D86985" w:rsidRDefault="00D86985" w:rsidP="00D86985">
      <w:pPr>
        <w:spacing w:after="0" w:line="240" w:lineRule="auto"/>
        <w:jc w:val="both"/>
        <w:rPr>
          <w:rFonts w:ascii="Times New Roman" w:hAnsi="Times New Roman" w:cs="Times New Roman"/>
          <w:sz w:val="24"/>
          <w:szCs w:val="24"/>
        </w:rPr>
      </w:pPr>
    </w:p>
    <w:p w14:paraId="6CB90242" w14:textId="059CFB8F" w:rsidR="00D86985" w:rsidRPr="00D86985" w:rsidRDefault="00D86985" w:rsidP="00D86985">
      <w:pPr>
        <w:spacing w:after="0" w:line="240" w:lineRule="auto"/>
        <w:jc w:val="both"/>
        <w:rPr>
          <w:rFonts w:ascii="Times New Roman" w:hAnsi="Times New Roman" w:cs="Times New Roman"/>
          <w:sz w:val="24"/>
          <w:szCs w:val="24"/>
        </w:rPr>
      </w:pPr>
      <w:r w:rsidRPr="00D1108B">
        <w:rPr>
          <w:rFonts w:ascii="Times New Roman" w:hAnsi="Times New Roman" w:cs="Times New Roman"/>
          <w:sz w:val="24"/>
          <w:szCs w:val="24"/>
        </w:rPr>
        <w:t>Tiny Houses, as defined herein, are not permitted in the “A-3 District.”</w:t>
      </w:r>
    </w:p>
    <w:p w14:paraId="2CC2BC7E" w14:textId="47CF727D" w:rsidR="00244E37" w:rsidRPr="00244E37" w:rsidRDefault="00244E37" w:rsidP="00244E37">
      <w:pPr>
        <w:spacing w:after="0" w:line="240" w:lineRule="auto"/>
        <w:jc w:val="both"/>
        <w:rPr>
          <w:rFonts w:ascii="Times New Roman" w:hAnsi="Times New Roman" w:cs="Times New Roman"/>
          <w:sz w:val="24"/>
          <w:szCs w:val="24"/>
        </w:rPr>
      </w:pPr>
    </w:p>
    <w:p w14:paraId="3E4462BB" w14:textId="04D1043C" w:rsidR="00F64448" w:rsidRPr="00244E37" w:rsidRDefault="00F64448" w:rsidP="00404280">
      <w:pPr>
        <w:pStyle w:val="ListParagraph"/>
        <w:numPr>
          <w:ilvl w:val="0"/>
          <w:numId w:val="4"/>
        </w:numPr>
        <w:spacing w:after="0" w:line="240" w:lineRule="auto"/>
        <w:jc w:val="both"/>
        <w:rPr>
          <w:rFonts w:ascii="Times New Roman" w:hAnsi="Times New Roman" w:cs="Times New Roman"/>
          <w:b/>
          <w:i/>
          <w:sz w:val="24"/>
          <w:szCs w:val="24"/>
          <w:u w:val="single"/>
        </w:rPr>
      </w:pPr>
      <w:r w:rsidRPr="00244E37">
        <w:rPr>
          <w:rFonts w:ascii="Times New Roman" w:hAnsi="Times New Roman" w:cs="Times New Roman"/>
          <w:b/>
          <w:i/>
          <w:sz w:val="24"/>
          <w:szCs w:val="24"/>
          <w:u w:val="single"/>
        </w:rPr>
        <w:t>Premises in the “B District</w:t>
      </w:r>
      <w:r w:rsidR="001446B6" w:rsidRPr="00244E37">
        <w:rPr>
          <w:rFonts w:ascii="Times New Roman" w:hAnsi="Times New Roman" w:cs="Times New Roman"/>
          <w:b/>
          <w:i/>
          <w:sz w:val="24"/>
          <w:szCs w:val="24"/>
          <w:u w:val="single"/>
        </w:rPr>
        <w:t>”</w:t>
      </w:r>
      <w:r w:rsidRPr="00244E37">
        <w:rPr>
          <w:rFonts w:ascii="Times New Roman" w:hAnsi="Times New Roman" w:cs="Times New Roman"/>
          <w:b/>
          <w:i/>
          <w:sz w:val="24"/>
          <w:szCs w:val="24"/>
          <w:u w:val="single"/>
        </w:rPr>
        <w:t xml:space="preserve"> shall be used only for the following purposes:</w:t>
      </w:r>
    </w:p>
    <w:p w14:paraId="1D320859" w14:textId="11F857AD" w:rsidR="00F64448" w:rsidRPr="00244E37" w:rsidRDefault="00F64448" w:rsidP="00244E37">
      <w:pPr>
        <w:spacing w:after="0" w:line="240" w:lineRule="auto"/>
        <w:ind w:left="360"/>
        <w:jc w:val="both"/>
        <w:rPr>
          <w:rFonts w:ascii="Times New Roman" w:hAnsi="Times New Roman" w:cs="Times New Roman"/>
          <w:sz w:val="24"/>
          <w:szCs w:val="24"/>
        </w:rPr>
      </w:pPr>
    </w:p>
    <w:p w14:paraId="7F484895" w14:textId="0A838242" w:rsidR="00F64448" w:rsidRPr="00244E37" w:rsidRDefault="00F64448" w:rsidP="00404280">
      <w:pPr>
        <w:pStyle w:val="ListParagraph"/>
        <w:numPr>
          <w:ilvl w:val="0"/>
          <w:numId w:val="6"/>
        </w:numPr>
        <w:spacing w:after="0" w:line="240" w:lineRule="auto"/>
        <w:ind w:left="1440"/>
        <w:jc w:val="both"/>
        <w:rPr>
          <w:rFonts w:ascii="Times New Roman" w:hAnsi="Times New Roman" w:cs="Times New Roman"/>
          <w:sz w:val="24"/>
          <w:szCs w:val="24"/>
        </w:rPr>
      </w:pPr>
      <w:r w:rsidRPr="00244E37">
        <w:rPr>
          <w:rFonts w:ascii="Times New Roman" w:hAnsi="Times New Roman" w:cs="Times New Roman"/>
          <w:sz w:val="24"/>
          <w:szCs w:val="24"/>
        </w:rPr>
        <w:t>Any of the uses permitted in the “A District,</w:t>
      </w:r>
      <w:r w:rsidR="00293E2B" w:rsidRPr="00244E37">
        <w:rPr>
          <w:rFonts w:ascii="Times New Roman" w:hAnsi="Times New Roman" w:cs="Times New Roman"/>
          <w:sz w:val="24"/>
          <w:szCs w:val="24"/>
        </w:rPr>
        <w:t>”</w:t>
      </w:r>
      <w:r w:rsidRPr="00244E37">
        <w:rPr>
          <w:rFonts w:ascii="Times New Roman" w:hAnsi="Times New Roman" w:cs="Times New Roman"/>
          <w:sz w:val="24"/>
          <w:szCs w:val="24"/>
        </w:rPr>
        <w:t xml:space="preserve"> without restrictions on the size of site for hospitals, </w:t>
      </w:r>
      <w:r w:rsidR="00BB1345" w:rsidRPr="00244E37">
        <w:rPr>
          <w:rFonts w:ascii="Times New Roman" w:hAnsi="Times New Roman" w:cs="Times New Roman"/>
          <w:sz w:val="24"/>
          <w:szCs w:val="24"/>
        </w:rPr>
        <w:t>nursing homes, and institutions;</w:t>
      </w:r>
    </w:p>
    <w:p w14:paraId="29A79D5F" w14:textId="77777777" w:rsidR="00426ACC" w:rsidRPr="00244E37" w:rsidRDefault="00426ACC" w:rsidP="00244E37">
      <w:pPr>
        <w:pStyle w:val="ListParagraph"/>
        <w:spacing w:after="0" w:line="240" w:lineRule="auto"/>
        <w:ind w:left="1440"/>
        <w:jc w:val="both"/>
        <w:rPr>
          <w:rFonts w:ascii="Times New Roman" w:hAnsi="Times New Roman" w:cs="Times New Roman"/>
          <w:sz w:val="24"/>
          <w:szCs w:val="24"/>
        </w:rPr>
      </w:pPr>
    </w:p>
    <w:p w14:paraId="27527AEA" w14:textId="00BB95EB" w:rsidR="00F64448" w:rsidRPr="00244E37" w:rsidRDefault="00BB1345" w:rsidP="00404280">
      <w:pPr>
        <w:pStyle w:val="ListParagraph"/>
        <w:numPr>
          <w:ilvl w:val="0"/>
          <w:numId w:val="6"/>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Garage apartments;</w:t>
      </w:r>
    </w:p>
    <w:p w14:paraId="0DA7A92B" w14:textId="40F68DFD" w:rsidR="00426ACC" w:rsidRPr="00244E37" w:rsidRDefault="00426ACC" w:rsidP="00244E37">
      <w:pPr>
        <w:spacing w:after="0" w:line="240" w:lineRule="auto"/>
        <w:jc w:val="both"/>
        <w:rPr>
          <w:rFonts w:ascii="Times New Roman" w:hAnsi="Times New Roman" w:cs="Times New Roman"/>
          <w:sz w:val="24"/>
          <w:szCs w:val="24"/>
        </w:rPr>
      </w:pPr>
    </w:p>
    <w:p w14:paraId="322473F9" w14:textId="09F0F1F6" w:rsidR="00F64448" w:rsidRPr="00244E37" w:rsidRDefault="00BB1345" w:rsidP="00404280">
      <w:pPr>
        <w:pStyle w:val="ListParagraph"/>
        <w:numPr>
          <w:ilvl w:val="0"/>
          <w:numId w:val="6"/>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Two-family dwellings;</w:t>
      </w:r>
    </w:p>
    <w:p w14:paraId="400665C0" w14:textId="42A4F1CD" w:rsidR="00426ACC" w:rsidRPr="00244E37" w:rsidRDefault="00426ACC" w:rsidP="00244E37">
      <w:pPr>
        <w:spacing w:after="0" w:line="240" w:lineRule="auto"/>
        <w:jc w:val="both"/>
        <w:rPr>
          <w:rFonts w:ascii="Times New Roman" w:hAnsi="Times New Roman" w:cs="Times New Roman"/>
          <w:sz w:val="24"/>
          <w:szCs w:val="24"/>
        </w:rPr>
      </w:pPr>
    </w:p>
    <w:p w14:paraId="46904326" w14:textId="7C98805D" w:rsidR="00F64448" w:rsidRPr="00244E37" w:rsidRDefault="00BB1345" w:rsidP="00404280">
      <w:pPr>
        <w:pStyle w:val="ListParagraph"/>
        <w:numPr>
          <w:ilvl w:val="0"/>
          <w:numId w:val="6"/>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Multiple dwellings;</w:t>
      </w:r>
    </w:p>
    <w:p w14:paraId="5AD048AE" w14:textId="34935B96" w:rsidR="00426ACC" w:rsidRPr="00244E37" w:rsidRDefault="00426ACC" w:rsidP="00244E37">
      <w:pPr>
        <w:spacing w:after="0" w:line="240" w:lineRule="auto"/>
        <w:jc w:val="both"/>
        <w:rPr>
          <w:rFonts w:ascii="Times New Roman" w:hAnsi="Times New Roman" w:cs="Times New Roman"/>
          <w:sz w:val="24"/>
          <w:szCs w:val="24"/>
        </w:rPr>
      </w:pPr>
    </w:p>
    <w:p w14:paraId="749C02F2" w14:textId="308B662F" w:rsidR="00F64448" w:rsidRPr="00244E37" w:rsidRDefault="00BB1345" w:rsidP="00404280">
      <w:pPr>
        <w:pStyle w:val="ListParagraph"/>
        <w:numPr>
          <w:ilvl w:val="0"/>
          <w:numId w:val="6"/>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Row Housing;</w:t>
      </w:r>
    </w:p>
    <w:p w14:paraId="2D9E962A" w14:textId="7B62F629" w:rsidR="00426ACC" w:rsidRPr="00244E37" w:rsidRDefault="00426ACC" w:rsidP="00244E37">
      <w:pPr>
        <w:spacing w:after="0" w:line="240" w:lineRule="auto"/>
        <w:jc w:val="both"/>
        <w:rPr>
          <w:rFonts w:ascii="Times New Roman" w:hAnsi="Times New Roman" w:cs="Times New Roman"/>
          <w:sz w:val="24"/>
          <w:szCs w:val="24"/>
        </w:rPr>
      </w:pPr>
    </w:p>
    <w:p w14:paraId="3FD0DC47" w14:textId="2DAB15B6" w:rsidR="00F64448" w:rsidRPr="00244E37" w:rsidRDefault="00BB1345" w:rsidP="00404280">
      <w:pPr>
        <w:pStyle w:val="ListParagraph"/>
        <w:numPr>
          <w:ilvl w:val="0"/>
          <w:numId w:val="6"/>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Lodginghouses;</w:t>
      </w:r>
    </w:p>
    <w:p w14:paraId="176CC348" w14:textId="489C6EA9" w:rsidR="00BB1345" w:rsidRPr="00244E37" w:rsidRDefault="00BB1345" w:rsidP="00244E37">
      <w:pPr>
        <w:spacing w:after="0" w:line="240" w:lineRule="auto"/>
        <w:jc w:val="both"/>
        <w:rPr>
          <w:rFonts w:ascii="Times New Roman" w:hAnsi="Times New Roman" w:cs="Times New Roman"/>
          <w:sz w:val="24"/>
          <w:szCs w:val="24"/>
        </w:rPr>
      </w:pPr>
    </w:p>
    <w:p w14:paraId="286085C7" w14:textId="698256C3" w:rsidR="00F64448" w:rsidRPr="00244E37" w:rsidRDefault="00F64448" w:rsidP="00404280">
      <w:pPr>
        <w:pStyle w:val="ListParagraph"/>
        <w:numPr>
          <w:ilvl w:val="0"/>
          <w:numId w:val="6"/>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H</w:t>
      </w:r>
      <w:r w:rsidR="00BB1345" w:rsidRPr="00244E37">
        <w:rPr>
          <w:rFonts w:ascii="Times New Roman" w:hAnsi="Times New Roman" w:cs="Times New Roman"/>
          <w:sz w:val="24"/>
          <w:szCs w:val="24"/>
        </w:rPr>
        <w:t>otels;</w:t>
      </w:r>
    </w:p>
    <w:p w14:paraId="434722A8" w14:textId="77777777" w:rsidR="00426ACC" w:rsidRPr="00244E37" w:rsidRDefault="00426ACC" w:rsidP="00244E37">
      <w:pPr>
        <w:spacing w:after="0" w:line="240" w:lineRule="auto"/>
        <w:ind w:left="1080"/>
        <w:jc w:val="both"/>
        <w:rPr>
          <w:rFonts w:ascii="Times New Roman" w:hAnsi="Times New Roman" w:cs="Times New Roman"/>
          <w:sz w:val="24"/>
          <w:szCs w:val="24"/>
        </w:rPr>
      </w:pPr>
    </w:p>
    <w:p w14:paraId="6F25D713" w14:textId="1FC32BD1" w:rsidR="00F64448" w:rsidRPr="00244E37" w:rsidRDefault="00BB1345" w:rsidP="00404280">
      <w:pPr>
        <w:pStyle w:val="ListParagraph"/>
        <w:numPr>
          <w:ilvl w:val="0"/>
          <w:numId w:val="6"/>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Apartment Hotels; and</w:t>
      </w:r>
    </w:p>
    <w:p w14:paraId="3608E3FC" w14:textId="6F07612A" w:rsidR="00426ACC" w:rsidRPr="00244E37" w:rsidRDefault="00426ACC" w:rsidP="00244E37">
      <w:pPr>
        <w:spacing w:after="0" w:line="240" w:lineRule="auto"/>
        <w:jc w:val="both"/>
        <w:rPr>
          <w:rFonts w:ascii="Times New Roman" w:hAnsi="Times New Roman" w:cs="Times New Roman"/>
          <w:sz w:val="24"/>
          <w:szCs w:val="24"/>
        </w:rPr>
      </w:pPr>
    </w:p>
    <w:p w14:paraId="78E4576F" w14:textId="48A7CE00" w:rsidR="00F64448" w:rsidRPr="00244E37" w:rsidRDefault="00F64448" w:rsidP="00404280">
      <w:pPr>
        <w:pStyle w:val="ListParagraph"/>
        <w:numPr>
          <w:ilvl w:val="0"/>
          <w:numId w:val="6"/>
        </w:numPr>
        <w:spacing w:after="0" w:line="240" w:lineRule="auto"/>
        <w:ind w:left="1440"/>
        <w:jc w:val="both"/>
        <w:rPr>
          <w:rFonts w:ascii="Times New Roman" w:hAnsi="Times New Roman" w:cs="Times New Roman"/>
          <w:sz w:val="24"/>
          <w:szCs w:val="24"/>
        </w:rPr>
      </w:pPr>
      <w:r w:rsidRPr="00244E37">
        <w:rPr>
          <w:rFonts w:ascii="Times New Roman" w:hAnsi="Times New Roman" w:cs="Times New Roman"/>
          <w:sz w:val="24"/>
          <w:szCs w:val="24"/>
        </w:rPr>
        <w:t>Clubs and lodges, except those in which the chief activity is a service customarily carried on as a business.</w:t>
      </w:r>
    </w:p>
    <w:p w14:paraId="6896B4EF" w14:textId="165C9D91" w:rsidR="00537719" w:rsidRPr="00244E37" w:rsidRDefault="00537719" w:rsidP="00244E37">
      <w:pPr>
        <w:spacing w:after="0" w:line="240" w:lineRule="auto"/>
        <w:jc w:val="both"/>
        <w:rPr>
          <w:rFonts w:ascii="Times New Roman" w:hAnsi="Times New Roman" w:cs="Times New Roman"/>
          <w:sz w:val="24"/>
          <w:szCs w:val="24"/>
        </w:rPr>
      </w:pPr>
    </w:p>
    <w:p w14:paraId="27014864" w14:textId="1A45876E" w:rsidR="008F71AE" w:rsidRPr="00244E37" w:rsidRDefault="008F71AE" w:rsidP="00244E37">
      <w:pPr>
        <w:spacing w:after="0" w:line="240" w:lineRule="auto"/>
        <w:jc w:val="both"/>
        <w:rPr>
          <w:rFonts w:ascii="Times New Roman" w:hAnsi="Times New Roman" w:cs="Times New Roman"/>
          <w:sz w:val="24"/>
          <w:szCs w:val="24"/>
        </w:rPr>
      </w:pPr>
      <w:r w:rsidRPr="00D1108B">
        <w:rPr>
          <w:rFonts w:ascii="Times New Roman" w:hAnsi="Times New Roman" w:cs="Times New Roman"/>
          <w:sz w:val="24"/>
          <w:szCs w:val="24"/>
        </w:rPr>
        <w:t>Manufactured Homes</w:t>
      </w:r>
      <w:r w:rsidR="00D86985" w:rsidRPr="00D1108B">
        <w:rPr>
          <w:rFonts w:ascii="Times New Roman" w:hAnsi="Times New Roman" w:cs="Times New Roman"/>
          <w:sz w:val="24"/>
          <w:szCs w:val="24"/>
        </w:rPr>
        <w:t xml:space="preserve"> and Tiny Houses</w:t>
      </w:r>
      <w:r w:rsidRPr="00D1108B">
        <w:rPr>
          <w:rFonts w:ascii="Times New Roman" w:hAnsi="Times New Roman" w:cs="Times New Roman"/>
          <w:sz w:val="24"/>
          <w:szCs w:val="24"/>
        </w:rPr>
        <w:t>, as defined herein, are not permitted in the “B</w:t>
      </w:r>
      <w:r w:rsidR="001446B6" w:rsidRPr="00D1108B">
        <w:rPr>
          <w:rFonts w:ascii="Times New Roman" w:hAnsi="Times New Roman" w:cs="Times New Roman"/>
          <w:sz w:val="24"/>
          <w:szCs w:val="24"/>
        </w:rPr>
        <w:t xml:space="preserve"> </w:t>
      </w:r>
      <w:r w:rsidRPr="00D1108B">
        <w:rPr>
          <w:rFonts w:ascii="Times New Roman" w:hAnsi="Times New Roman" w:cs="Times New Roman"/>
          <w:sz w:val="24"/>
          <w:szCs w:val="24"/>
        </w:rPr>
        <w:t>District.</w:t>
      </w:r>
      <w:r w:rsidR="001446B6" w:rsidRPr="00D1108B">
        <w:rPr>
          <w:rFonts w:ascii="Times New Roman" w:hAnsi="Times New Roman" w:cs="Times New Roman"/>
          <w:sz w:val="24"/>
          <w:szCs w:val="24"/>
        </w:rPr>
        <w:t>”</w:t>
      </w:r>
    </w:p>
    <w:p w14:paraId="298EE5FB" w14:textId="4ADF56CB" w:rsidR="00244E37" w:rsidRDefault="00244E37" w:rsidP="00244E37">
      <w:pPr>
        <w:spacing w:after="0" w:line="240" w:lineRule="auto"/>
        <w:jc w:val="both"/>
        <w:rPr>
          <w:rFonts w:ascii="Times New Roman" w:hAnsi="Times New Roman" w:cs="Times New Roman"/>
          <w:sz w:val="24"/>
          <w:szCs w:val="24"/>
        </w:rPr>
      </w:pPr>
    </w:p>
    <w:p w14:paraId="7511969D" w14:textId="3ECC0251" w:rsidR="00245A01" w:rsidRDefault="00245A01" w:rsidP="00244E37">
      <w:pPr>
        <w:spacing w:after="0" w:line="240" w:lineRule="auto"/>
        <w:jc w:val="both"/>
        <w:rPr>
          <w:rFonts w:ascii="Times New Roman" w:hAnsi="Times New Roman" w:cs="Times New Roman"/>
          <w:sz w:val="24"/>
          <w:szCs w:val="24"/>
        </w:rPr>
      </w:pPr>
    </w:p>
    <w:p w14:paraId="3381ABE0" w14:textId="10AB9109" w:rsidR="00245A01" w:rsidRDefault="00245A01" w:rsidP="00244E37">
      <w:pPr>
        <w:spacing w:after="0" w:line="240" w:lineRule="auto"/>
        <w:jc w:val="both"/>
        <w:rPr>
          <w:rFonts w:ascii="Times New Roman" w:hAnsi="Times New Roman" w:cs="Times New Roman"/>
          <w:sz w:val="24"/>
          <w:szCs w:val="24"/>
        </w:rPr>
      </w:pPr>
    </w:p>
    <w:p w14:paraId="20E7C5E3" w14:textId="769F511B" w:rsidR="00245A01" w:rsidRDefault="00245A01" w:rsidP="00244E37">
      <w:pPr>
        <w:spacing w:after="0" w:line="240" w:lineRule="auto"/>
        <w:jc w:val="both"/>
        <w:rPr>
          <w:rFonts w:ascii="Times New Roman" w:hAnsi="Times New Roman" w:cs="Times New Roman"/>
          <w:sz w:val="24"/>
          <w:szCs w:val="24"/>
        </w:rPr>
      </w:pPr>
    </w:p>
    <w:p w14:paraId="58F76920" w14:textId="2688D541" w:rsidR="00245A01" w:rsidRDefault="00245A01" w:rsidP="00244E37">
      <w:pPr>
        <w:spacing w:after="0" w:line="240" w:lineRule="auto"/>
        <w:jc w:val="both"/>
        <w:rPr>
          <w:rFonts w:ascii="Times New Roman" w:hAnsi="Times New Roman" w:cs="Times New Roman"/>
          <w:sz w:val="24"/>
          <w:szCs w:val="24"/>
        </w:rPr>
      </w:pPr>
    </w:p>
    <w:p w14:paraId="6A69F647" w14:textId="77777777" w:rsidR="00245A01" w:rsidRPr="00244E37" w:rsidRDefault="00245A01" w:rsidP="00244E37">
      <w:pPr>
        <w:spacing w:after="0" w:line="240" w:lineRule="auto"/>
        <w:jc w:val="both"/>
        <w:rPr>
          <w:rFonts w:ascii="Times New Roman" w:hAnsi="Times New Roman" w:cs="Times New Roman"/>
          <w:sz w:val="24"/>
          <w:szCs w:val="24"/>
        </w:rPr>
      </w:pPr>
    </w:p>
    <w:p w14:paraId="3FDD990E" w14:textId="3B324482" w:rsidR="00537719" w:rsidRPr="00244E37" w:rsidRDefault="00537719" w:rsidP="00404280">
      <w:pPr>
        <w:pStyle w:val="ListParagraph"/>
        <w:numPr>
          <w:ilvl w:val="0"/>
          <w:numId w:val="4"/>
        </w:numPr>
        <w:spacing w:after="0" w:line="240" w:lineRule="auto"/>
        <w:jc w:val="both"/>
        <w:rPr>
          <w:rFonts w:ascii="Times New Roman" w:hAnsi="Times New Roman" w:cs="Times New Roman"/>
          <w:b/>
          <w:i/>
          <w:sz w:val="24"/>
          <w:szCs w:val="24"/>
          <w:u w:val="single"/>
        </w:rPr>
      </w:pPr>
      <w:r w:rsidRPr="00244E37">
        <w:rPr>
          <w:rFonts w:ascii="Times New Roman" w:hAnsi="Times New Roman" w:cs="Times New Roman"/>
          <w:b/>
          <w:i/>
          <w:sz w:val="24"/>
          <w:szCs w:val="24"/>
          <w:u w:val="single"/>
        </w:rPr>
        <w:lastRenderedPageBreak/>
        <w:t>Premises in the “C-1 District</w:t>
      </w:r>
      <w:r w:rsidR="001446B6" w:rsidRPr="00244E37">
        <w:rPr>
          <w:rFonts w:ascii="Times New Roman" w:hAnsi="Times New Roman" w:cs="Times New Roman"/>
          <w:b/>
          <w:i/>
          <w:sz w:val="24"/>
          <w:szCs w:val="24"/>
          <w:u w:val="single"/>
        </w:rPr>
        <w:t>”</w:t>
      </w:r>
      <w:r w:rsidRPr="00244E37">
        <w:rPr>
          <w:rFonts w:ascii="Times New Roman" w:hAnsi="Times New Roman" w:cs="Times New Roman"/>
          <w:b/>
          <w:i/>
          <w:sz w:val="24"/>
          <w:szCs w:val="24"/>
          <w:u w:val="single"/>
        </w:rPr>
        <w:t xml:space="preserve"> shall be used only for the following purposes:</w:t>
      </w:r>
    </w:p>
    <w:p w14:paraId="49498F07" w14:textId="553D7B7F" w:rsidR="00537719" w:rsidRPr="00244E37" w:rsidRDefault="00537719" w:rsidP="00244E37">
      <w:pPr>
        <w:spacing w:after="0" w:line="240" w:lineRule="auto"/>
        <w:jc w:val="both"/>
        <w:rPr>
          <w:rFonts w:ascii="Times New Roman" w:hAnsi="Times New Roman" w:cs="Times New Roman"/>
          <w:sz w:val="24"/>
          <w:szCs w:val="24"/>
        </w:rPr>
      </w:pPr>
    </w:p>
    <w:p w14:paraId="32B795FF" w14:textId="2798D8E9" w:rsidR="00537719" w:rsidRPr="00244E37" w:rsidRDefault="00537719" w:rsidP="00404280">
      <w:pPr>
        <w:pStyle w:val="ListParagraph"/>
        <w:numPr>
          <w:ilvl w:val="0"/>
          <w:numId w:val="7"/>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Any of the uses permitted in the “A” and “B” Districts</w:t>
      </w:r>
      <w:r w:rsidR="00BB1345" w:rsidRPr="00244E37">
        <w:rPr>
          <w:rFonts w:ascii="Times New Roman" w:hAnsi="Times New Roman" w:cs="Times New Roman"/>
          <w:sz w:val="24"/>
          <w:szCs w:val="24"/>
        </w:rPr>
        <w:t>;</w:t>
      </w:r>
    </w:p>
    <w:p w14:paraId="48E51411" w14:textId="77777777" w:rsidR="00426ACC" w:rsidRPr="00244E37" w:rsidRDefault="00426ACC" w:rsidP="00244E37">
      <w:pPr>
        <w:pStyle w:val="ListParagraph"/>
        <w:spacing w:after="0" w:line="240" w:lineRule="auto"/>
        <w:ind w:left="1080"/>
        <w:jc w:val="both"/>
        <w:rPr>
          <w:rFonts w:ascii="Times New Roman" w:hAnsi="Times New Roman" w:cs="Times New Roman"/>
          <w:sz w:val="24"/>
          <w:szCs w:val="24"/>
        </w:rPr>
      </w:pPr>
    </w:p>
    <w:p w14:paraId="13A943B6" w14:textId="572AC5F7" w:rsidR="00537719" w:rsidRPr="00244E37" w:rsidRDefault="00537719" w:rsidP="00404280">
      <w:pPr>
        <w:pStyle w:val="ListParagraph"/>
        <w:numPr>
          <w:ilvl w:val="0"/>
          <w:numId w:val="7"/>
        </w:numPr>
        <w:spacing w:after="0" w:line="240" w:lineRule="auto"/>
        <w:ind w:left="1440"/>
        <w:jc w:val="both"/>
        <w:rPr>
          <w:rFonts w:ascii="Times New Roman" w:hAnsi="Times New Roman" w:cs="Times New Roman"/>
          <w:sz w:val="24"/>
          <w:szCs w:val="24"/>
        </w:rPr>
      </w:pPr>
      <w:r w:rsidRPr="00244E37">
        <w:rPr>
          <w:rFonts w:ascii="Times New Roman" w:hAnsi="Times New Roman" w:cs="Times New Roman"/>
          <w:sz w:val="24"/>
          <w:szCs w:val="24"/>
        </w:rPr>
        <w:t>Retail business or service which is established for the convenien</w:t>
      </w:r>
      <w:r w:rsidR="00BB1345" w:rsidRPr="00244E37">
        <w:rPr>
          <w:rFonts w:ascii="Times New Roman" w:hAnsi="Times New Roman" w:cs="Times New Roman"/>
          <w:sz w:val="24"/>
          <w:szCs w:val="24"/>
        </w:rPr>
        <w:t>ce of the neighboring residents;</w:t>
      </w:r>
    </w:p>
    <w:p w14:paraId="01EE3BAC" w14:textId="3AF84C6A" w:rsidR="00426ACC" w:rsidRPr="00244E37" w:rsidRDefault="00426ACC" w:rsidP="00244E37">
      <w:pPr>
        <w:spacing w:after="0" w:line="240" w:lineRule="auto"/>
        <w:jc w:val="both"/>
        <w:rPr>
          <w:rFonts w:ascii="Times New Roman" w:hAnsi="Times New Roman" w:cs="Times New Roman"/>
          <w:sz w:val="24"/>
          <w:szCs w:val="24"/>
        </w:rPr>
      </w:pPr>
    </w:p>
    <w:p w14:paraId="45EFE6AE" w14:textId="2788E29C" w:rsidR="00537719" w:rsidRPr="00244E37" w:rsidRDefault="00BB1345" w:rsidP="00404280">
      <w:pPr>
        <w:pStyle w:val="ListParagraph"/>
        <w:numPr>
          <w:ilvl w:val="0"/>
          <w:numId w:val="7"/>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Offices and banks;</w:t>
      </w:r>
    </w:p>
    <w:p w14:paraId="0A961398" w14:textId="5343D9BA" w:rsidR="00426ACC" w:rsidRPr="00244E37" w:rsidRDefault="00426ACC" w:rsidP="00244E37">
      <w:pPr>
        <w:spacing w:after="0" w:line="240" w:lineRule="auto"/>
        <w:jc w:val="both"/>
        <w:rPr>
          <w:rFonts w:ascii="Times New Roman" w:hAnsi="Times New Roman" w:cs="Times New Roman"/>
          <w:sz w:val="24"/>
          <w:szCs w:val="24"/>
        </w:rPr>
      </w:pPr>
    </w:p>
    <w:p w14:paraId="5A3D5B04" w14:textId="496A496C" w:rsidR="00537719" w:rsidRPr="00244E37" w:rsidRDefault="00537719" w:rsidP="00404280">
      <w:pPr>
        <w:pStyle w:val="ListParagraph"/>
        <w:numPr>
          <w:ilvl w:val="0"/>
          <w:numId w:val="7"/>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Barber shops and beauty shops</w:t>
      </w:r>
      <w:r w:rsidR="00BB1345" w:rsidRPr="00244E37">
        <w:rPr>
          <w:rFonts w:ascii="Times New Roman" w:hAnsi="Times New Roman" w:cs="Times New Roman"/>
          <w:sz w:val="24"/>
          <w:szCs w:val="24"/>
        </w:rPr>
        <w:t>;</w:t>
      </w:r>
    </w:p>
    <w:p w14:paraId="3BA98A10" w14:textId="7E19EF8F" w:rsidR="005A0C5A" w:rsidRPr="00244E37" w:rsidRDefault="005A0C5A" w:rsidP="00244E37">
      <w:pPr>
        <w:spacing w:after="0" w:line="240" w:lineRule="auto"/>
        <w:jc w:val="both"/>
        <w:rPr>
          <w:rFonts w:ascii="Times New Roman" w:hAnsi="Times New Roman" w:cs="Times New Roman"/>
          <w:sz w:val="24"/>
          <w:szCs w:val="24"/>
        </w:rPr>
      </w:pPr>
    </w:p>
    <w:p w14:paraId="56282554" w14:textId="0D8F8A68" w:rsidR="00537719" w:rsidRPr="00244E37" w:rsidRDefault="00537719" w:rsidP="00404280">
      <w:pPr>
        <w:pStyle w:val="ListParagraph"/>
        <w:numPr>
          <w:ilvl w:val="0"/>
          <w:numId w:val="7"/>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Coin-operated laundries, and laundry and cleaning stations</w:t>
      </w:r>
      <w:r w:rsidR="00BB1345" w:rsidRPr="00244E37">
        <w:rPr>
          <w:rFonts w:ascii="Times New Roman" w:hAnsi="Times New Roman" w:cs="Times New Roman"/>
          <w:sz w:val="24"/>
          <w:szCs w:val="24"/>
        </w:rPr>
        <w:t>;</w:t>
      </w:r>
    </w:p>
    <w:p w14:paraId="3C58BF18" w14:textId="1CBB3F01" w:rsidR="00426ACC" w:rsidRPr="00244E37" w:rsidRDefault="00426ACC" w:rsidP="00244E37">
      <w:pPr>
        <w:spacing w:after="0" w:line="240" w:lineRule="auto"/>
        <w:jc w:val="both"/>
        <w:rPr>
          <w:rFonts w:ascii="Times New Roman" w:hAnsi="Times New Roman" w:cs="Times New Roman"/>
          <w:sz w:val="24"/>
          <w:szCs w:val="24"/>
        </w:rPr>
      </w:pPr>
    </w:p>
    <w:p w14:paraId="56D58B0C" w14:textId="56BD66E9" w:rsidR="00537719" w:rsidRPr="00244E37" w:rsidRDefault="00537719" w:rsidP="00404280">
      <w:pPr>
        <w:pStyle w:val="ListParagraph"/>
        <w:numPr>
          <w:ilvl w:val="0"/>
          <w:numId w:val="7"/>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Filling stations, but not including motor vehicle repair shops</w:t>
      </w:r>
      <w:r w:rsidR="00BB1345" w:rsidRPr="00244E37">
        <w:rPr>
          <w:rFonts w:ascii="Times New Roman" w:hAnsi="Times New Roman" w:cs="Times New Roman"/>
          <w:sz w:val="24"/>
          <w:szCs w:val="24"/>
        </w:rPr>
        <w:t>;</w:t>
      </w:r>
    </w:p>
    <w:p w14:paraId="26D9FBA8" w14:textId="611F9A19" w:rsidR="00426ACC" w:rsidRPr="00244E37" w:rsidRDefault="00426ACC" w:rsidP="00244E37">
      <w:pPr>
        <w:spacing w:after="0" w:line="240" w:lineRule="auto"/>
        <w:jc w:val="both"/>
        <w:rPr>
          <w:rFonts w:ascii="Times New Roman" w:hAnsi="Times New Roman" w:cs="Times New Roman"/>
          <w:sz w:val="24"/>
          <w:szCs w:val="24"/>
        </w:rPr>
      </w:pPr>
    </w:p>
    <w:p w14:paraId="1A92B6BF" w14:textId="3B21DC26" w:rsidR="00537719" w:rsidRPr="00244E37" w:rsidRDefault="00537719" w:rsidP="00404280">
      <w:pPr>
        <w:pStyle w:val="ListParagraph"/>
        <w:numPr>
          <w:ilvl w:val="0"/>
          <w:numId w:val="7"/>
        </w:numPr>
        <w:spacing w:after="0" w:line="240" w:lineRule="auto"/>
        <w:ind w:left="1440"/>
        <w:jc w:val="both"/>
        <w:rPr>
          <w:rFonts w:ascii="Times New Roman" w:hAnsi="Times New Roman" w:cs="Times New Roman"/>
          <w:sz w:val="24"/>
          <w:szCs w:val="24"/>
        </w:rPr>
      </w:pPr>
      <w:r w:rsidRPr="00244E37">
        <w:rPr>
          <w:rFonts w:ascii="Times New Roman" w:hAnsi="Times New Roman" w:cs="Times New Roman"/>
          <w:sz w:val="24"/>
          <w:szCs w:val="24"/>
        </w:rPr>
        <w:t>Shops for dressmaking, millinery, tailoring, shoe repair, radio and television repair, bakeries, laundries and dry cleaning establishments, and similar trades, provided no individual establishment occupies more than 2500 square feet of floor space</w:t>
      </w:r>
      <w:r w:rsidR="00BB1345" w:rsidRPr="00244E37">
        <w:rPr>
          <w:rFonts w:ascii="Times New Roman" w:hAnsi="Times New Roman" w:cs="Times New Roman"/>
          <w:sz w:val="24"/>
          <w:szCs w:val="24"/>
        </w:rPr>
        <w:t>;</w:t>
      </w:r>
    </w:p>
    <w:p w14:paraId="637F92EF" w14:textId="67AD2382" w:rsidR="00426ACC" w:rsidRPr="00244E37" w:rsidRDefault="00426ACC" w:rsidP="00244E37">
      <w:pPr>
        <w:spacing w:after="0" w:line="240" w:lineRule="auto"/>
        <w:jc w:val="both"/>
        <w:rPr>
          <w:rFonts w:ascii="Times New Roman" w:hAnsi="Times New Roman" w:cs="Times New Roman"/>
          <w:sz w:val="24"/>
          <w:szCs w:val="24"/>
        </w:rPr>
      </w:pPr>
    </w:p>
    <w:p w14:paraId="7AB37706" w14:textId="1D07800A" w:rsidR="00537719" w:rsidRPr="00244E37" w:rsidRDefault="00537719" w:rsidP="00404280">
      <w:pPr>
        <w:pStyle w:val="ListParagraph"/>
        <w:numPr>
          <w:ilvl w:val="0"/>
          <w:numId w:val="7"/>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Drive-ins</w:t>
      </w:r>
      <w:r w:rsidR="00BB1345" w:rsidRPr="00244E37">
        <w:rPr>
          <w:rFonts w:ascii="Times New Roman" w:hAnsi="Times New Roman" w:cs="Times New Roman"/>
          <w:sz w:val="24"/>
          <w:szCs w:val="24"/>
        </w:rPr>
        <w:t>;</w:t>
      </w:r>
    </w:p>
    <w:p w14:paraId="19E8D1B4" w14:textId="6A4A609A" w:rsidR="00426ACC" w:rsidRPr="00244E37" w:rsidRDefault="00426ACC" w:rsidP="00244E37">
      <w:pPr>
        <w:spacing w:after="0" w:line="240" w:lineRule="auto"/>
        <w:jc w:val="both"/>
        <w:rPr>
          <w:rFonts w:ascii="Times New Roman" w:hAnsi="Times New Roman" w:cs="Times New Roman"/>
          <w:sz w:val="24"/>
          <w:szCs w:val="24"/>
        </w:rPr>
      </w:pPr>
    </w:p>
    <w:p w14:paraId="6496F265" w14:textId="1D062A48" w:rsidR="00537719" w:rsidRPr="00244E37" w:rsidRDefault="00537719" w:rsidP="00404280">
      <w:pPr>
        <w:pStyle w:val="ListParagraph"/>
        <w:numPr>
          <w:ilvl w:val="0"/>
          <w:numId w:val="7"/>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Signs</w:t>
      </w:r>
      <w:r w:rsidR="00BB1345" w:rsidRPr="00244E37">
        <w:rPr>
          <w:rFonts w:ascii="Times New Roman" w:hAnsi="Times New Roman" w:cs="Times New Roman"/>
          <w:sz w:val="24"/>
          <w:szCs w:val="24"/>
        </w:rPr>
        <w:t>; and</w:t>
      </w:r>
    </w:p>
    <w:p w14:paraId="4F096BDF" w14:textId="3E4DBFEC" w:rsidR="00426ACC" w:rsidRPr="00244E37" w:rsidRDefault="00426ACC" w:rsidP="00244E37">
      <w:pPr>
        <w:spacing w:after="0" w:line="240" w:lineRule="auto"/>
        <w:jc w:val="both"/>
        <w:rPr>
          <w:rFonts w:ascii="Times New Roman" w:hAnsi="Times New Roman" w:cs="Times New Roman"/>
          <w:sz w:val="24"/>
          <w:szCs w:val="24"/>
        </w:rPr>
      </w:pPr>
    </w:p>
    <w:p w14:paraId="771A239E" w14:textId="23A2AB88" w:rsidR="00537719" w:rsidRPr="00244E37" w:rsidRDefault="00537719" w:rsidP="00404280">
      <w:pPr>
        <w:pStyle w:val="ListParagraph"/>
        <w:numPr>
          <w:ilvl w:val="0"/>
          <w:numId w:val="7"/>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Sales and service of automobiles, trucks, farm implements, and farm machinery</w:t>
      </w:r>
    </w:p>
    <w:p w14:paraId="329B5587" w14:textId="0D0D1A84" w:rsidR="00537719" w:rsidRPr="00244E37" w:rsidRDefault="00537719" w:rsidP="00244E37">
      <w:pPr>
        <w:spacing w:after="0" w:line="240" w:lineRule="auto"/>
        <w:ind w:left="1080"/>
        <w:jc w:val="both"/>
        <w:rPr>
          <w:rFonts w:ascii="Times New Roman" w:hAnsi="Times New Roman" w:cs="Times New Roman"/>
          <w:sz w:val="24"/>
          <w:szCs w:val="24"/>
        </w:rPr>
      </w:pPr>
    </w:p>
    <w:p w14:paraId="1C92C503" w14:textId="03A45043" w:rsidR="001446B6" w:rsidRPr="00244E37" w:rsidRDefault="001446B6" w:rsidP="00244E37">
      <w:pPr>
        <w:spacing w:after="0" w:line="240" w:lineRule="auto"/>
        <w:jc w:val="both"/>
        <w:rPr>
          <w:rFonts w:ascii="Times New Roman" w:hAnsi="Times New Roman" w:cs="Times New Roman"/>
          <w:sz w:val="24"/>
          <w:szCs w:val="24"/>
        </w:rPr>
      </w:pPr>
      <w:r w:rsidRPr="00D1108B">
        <w:rPr>
          <w:rFonts w:ascii="Times New Roman" w:hAnsi="Times New Roman" w:cs="Times New Roman"/>
          <w:sz w:val="24"/>
          <w:szCs w:val="24"/>
        </w:rPr>
        <w:t>Manufactured Homes</w:t>
      </w:r>
      <w:r w:rsidR="00D86985" w:rsidRPr="00D1108B">
        <w:rPr>
          <w:rFonts w:ascii="Times New Roman" w:hAnsi="Times New Roman" w:cs="Times New Roman"/>
          <w:sz w:val="24"/>
          <w:szCs w:val="24"/>
        </w:rPr>
        <w:t xml:space="preserve"> and Tiny Houses</w:t>
      </w:r>
      <w:r w:rsidRPr="00D1108B">
        <w:rPr>
          <w:rFonts w:ascii="Times New Roman" w:hAnsi="Times New Roman" w:cs="Times New Roman"/>
          <w:sz w:val="24"/>
          <w:szCs w:val="24"/>
        </w:rPr>
        <w:t>, as defined herein, are not permitted in the “C-1 District</w:t>
      </w:r>
      <w:r w:rsidR="00D1108B">
        <w:rPr>
          <w:rFonts w:ascii="Times New Roman" w:hAnsi="Times New Roman" w:cs="Times New Roman"/>
          <w:sz w:val="24"/>
          <w:szCs w:val="24"/>
        </w:rPr>
        <w:t>.</w:t>
      </w:r>
      <w:r w:rsidRPr="00D1108B">
        <w:rPr>
          <w:rFonts w:ascii="Times New Roman" w:hAnsi="Times New Roman" w:cs="Times New Roman"/>
          <w:sz w:val="24"/>
          <w:szCs w:val="24"/>
        </w:rPr>
        <w:t>”</w:t>
      </w:r>
    </w:p>
    <w:p w14:paraId="4ABF00E9" w14:textId="77777777" w:rsidR="001446B6" w:rsidRPr="00244E37" w:rsidRDefault="001446B6" w:rsidP="00244E37">
      <w:pPr>
        <w:spacing w:after="0" w:line="240" w:lineRule="auto"/>
        <w:jc w:val="both"/>
        <w:rPr>
          <w:rFonts w:ascii="Times New Roman" w:hAnsi="Times New Roman" w:cs="Times New Roman"/>
          <w:sz w:val="24"/>
          <w:szCs w:val="24"/>
        </w:rPr>
      </w:pPr>
    </w:p>
    <w:p w14:paraId="539830F9" w14:textId="4132A007" w:rsidR="00F64448" w:rsidRPr="00244E37" w:rsidRDefault="00537719" w:rsidP="00404280">
      <w:pPr>
        <w:pStyle w:val="ListParagraph"/>
        <w:numPr>
          <w:ilvl w:val="0"/>
          <w:numId w:val="4"/>
        </w:numPr>
        <w:spacing w:after="0" w:line="240" w:lineRule="auto"/>
        <w:jc w:val="both"/>
        <w:rPr>
          <w:rFonts w:ascii="Times New Roman" w:hAnsi="Times New Roman" w:cs="Times New Roman"/>
          <w:b/>
          <w:i/>
          <w:sz w:val="24"/>
          <w:szCs w:val="24"/>
          <w:u w:val="single"/>
        </w:rPr>
      </w:pPr>
      <w:r w:rsidRPr="00244E37">
        <w:rPr>
          <w:rFonts w:ascii="Times New Roman" w:hAnsi="Times New Roman" w:cs="Times New Roman"/>
          <w:b/>
          <w:i/>
          <w:sz w:val="24"/>
          <w:szCs w:val="24"/>
          <w:u w:val="single"/>
        </w:rPr>
        <w:t>Premises in the “C-2 District</w:t>
      </w:r>
      <w:r w:rsidR="001446B6" w:rsidRPr="00244E37">
        <w:rPr>
          <w:rFonts w:ascii="Times New Roman" w:hAnsi="Times New Roman" w:cs="Times New Roman"/>
          <w:b/>
          <w:i/>
          <w:sz w:val="24"/>
          <w:szCs w:val="24"/>
          <w:u w:val="single"/>
        </w:rPr>
        <w:t>”</w:t>
      </w:r>
      <w:r w:rsidRPr="00244E37">
        <w:rPr>
          <w:rFonts w:ascii="Times New Roman" w:hAnsi="Times New Roman" w:cs="Times New Roman"/>
          <w:b/>
          <w:i/>
          <w:sz w:val="24"/>
          <w:szCs w:val="24"/>
          <w:u w:val="single"/>
        </w:rPr>
        <w:t xml:space="preserve"> shall be used only for the following purposes:</w:t>
      </w:r>
    </w:p>
    <w:p w14:paraId="5E4B0B1D" w14:textId="7FF64C92" w:rsidR="008A5303" w:rsidRPr="00244E37" w:rsidRDefault="008A5303" w:rsidP="00244E37">
      <w:pPr>
        <w:pStyle w:val="ListParagraph"/>
        <w:spacing w:after="0" w:line="240" w:lineRule="auto"/>
        <w:jc w:val="both"/>
        <w:rPr>
          <w:rFonts w:ascii="Times New Roman" w:hAnsi="Times New Roman" w:cs="Times New Roman"/>
          <w:sz w:val="24"/>
          <w:szCs w:val="24"/>
        </w:rPr>
      </w:pPr>
    </w:p>
    <w:p w14:paraId="26E4729A" w14:textId="4E867684" w:rsidR="008A5303" w:rsidRPr="00244E37" w:rsidRDefault="001446B6" w:rsidP="00404280">
      <w:pPr>
        <w:pStyle w:val="ListParagraph"/>
        <w:numPr>
          <w:ilvl w:val="0"/>
          <w:numId w:val="8"/>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Any of the uses permitted in the A, B, and C-1 Districts</w:t>
      </w:r>
      <w:r w:rsidR="00BB1345" w:rsidRPr="00244E37">
        <w:rPr>
          <w:rFonts w:ascii="Times New Roman" w:hAnsi="Times New Roman" w:cs="Times New Roman"/>
          <w:sz w:val="24"/>
          <w:szCs w:val="24"/>
        </w:rPr>
        <w:t>;</w:t>
      </w:r>
    </w:p>
    <w:p w14:paraId="76D04035" w14:textId="77777777" w:rsidR="00426ACC" w:rsidRPr="00244E37" w:rsidRDefault="00426ACC" w:rsidP="00244E37">
      <w:pPr>
        <w:spacing w:after="0" w:line="240" w:lineRule="auto"/>
        <w:ind w:left="1080"/>
        <w:jc w:val="both"/>
        <w:rPr>
          <w:rFonts w:ascii="Times New Roman" w:hAnsi="Times New Roman" w:cs="Times New Roman"/>
          <w:sz w:val="24"/>
          <w:szCs w:val="24"/>
        </w:rPr>
      </w:pPr>
    </w:p>
    <w:p w14:paraId="2F5C5730" w14:textId="177D7C59" w:rsidR="001446B6" w:rsidRPr="00244E37" w:rsidRDefault="001446B6" w:rsidP="00404280">
      <w:pPr>
        <w:pStyle w:val="ListParagraph"/>
        <w:numPr>
          <w:ilvl w:val="0"/>
          <w:numId w:val="8"/>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Regional and community-wide shopping centers, retail stores and supermarkets</w:t>
      </w:r>
      <w:r w:rsidR="00BB1345" w:rsidRPr="00244E37">
        <w:rPr>
          <w:rFonts w:ascii="Times New Roman" w:hAnsi="Times New Roman" w:cs="Times New Roman"/>
          <w:sz w:val="24"/>
          <w:szCs w:val="24"/>
        </w:rPr>
        <w:t>;</w:t>
      </w:r>
    </w:p>
    <w:p w14:paraId="560E6994" w14:textId="5E7CC080" w:rsidR="00426ACC" w:rsidRPr="00244E37" w:rsidRDefault="00426ACC" w:rsidP="00244E37">
      <w:pPr>
        <w:spacing w:after="0" w:line="240" w:lineRule="auto"/>
        <w:jc w:val="both"/>
        <w:rPr>
          <w:rFonts w:ascii="Times New Roman" w:hAnsi="Times New Roman" w:cs="Times New Roman"/>
          <w:sz w:val="24"/>
          <w:szCs w:val="24"/>
        </w:rPr>
      </w:pPr>
    </w:p>
    <w:p w14:paraId="434B7178" w14:textId="77777777" w:rsidR="00BB1345" w:rsidRPr="00244E37" w:rsidRDefault="001446B6" w:rsidP="00404280">
      <w:pPr>
        <w:pStyle w:val="ListParagraph"/>
        <w:numPr>
          <w:ilvl w:val="0"/>
          <w:numId w:val="8"/>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Restaurants</w:t>
      </w:r>
      <w:r w:rsidR="00BB1345" w:rsidRPr="00244E37">
        <w:rPr>
          <w:rFonts w:ascii="Times New Roman" w:hAnsi="Times New Roman" w:cs="Times New Roman"/>
          <w:sz w:val="24"/>
          <w:szCs w:val="24"/>
        </w:rPr>
        <w:t>;</w:t>
      </w:r>
    </w:p>
    <w:p w14:paraId="404CEE7F" w14:textId="77777777" w:rsidR="00BB1345" w:rsidRPr="00244E37" w:rsidRDefault="00BB1345" w:rsidP="00244E37">
      <w:pPr>
        <w:pStyle w:val="ListParagraph"/>
        <w:spacing w:after="0" w:line="240" w:lineRule="auto"/>
        <w:rPr>
          <w:rFonts w:ascii="Times New Roman" w:hAnsi="Times New Roman" w:cs="Times New Roman"/>
          <w:sz w:val="24"/>
          <w:szCs w:val="24"/>
        </w:rPr>
      </w:pPr>
    </w:p>
    <w:p w14:paraId="01754986" w14:textId="1A8A3622" w:rsidR="001446B6" w:rsidRPr="00244E37" w:rsidRDefault="001446B6" w:rsidP="00404280">
      <w:pPr>
        <w:pStyle w:val="ListParagraph"/>
        <w:numPr>
          <w:ilvl w:val="0"/>
          <w:numId w:val="8"/>
        </w:numPr>
        <w:spacing w:after="0" w:line="240" w:lineRule="auto"/>
        <w:ind w:left="1440" w:right="288"/>
        <w:jc w:val="both"/>
        <w:rPr>
          <w:rFonts w:ascii="Times New Roman" w:hAnsi="Times New Roman" w:cs="Times New Roman"/>
          <w:sz w:val="24"/>
          <w:szCs w:val="24"/>
        </w:rPr>
      </w:pPr>
      <w:r w:rsidRPr="00244E37">
        <w:rPr>
          <w:rFonts w:ascii="Times New Roman" w:hAnsi="Times New Roman" w:cs="Times New Roman"/>
          <w:sz w:val="24"/>
          <w:szCs w:val="24"/>
        </w:rPr>
        <w:t>Theaters, bowling alleys, and other comm</w:t>
      </w:r>
      <w:r w:rsidR="00BB1345" w:rsidRPr="00244E37">
        <w:rPr>
          <w:rFonts w:ascii="Times New Roman" w:hAnsi="Times New Roman" w:cs="Times New Roman"/>
          <w:sz w:val="24"/>
          <w:szCs w:val="24"/>
        </w:rPr>
        <w:t xml:space="preserve">ercial amusement and recreation </w:t>
      </w:r>
      <w:r w:rsidRPr="00244E37">
        <w:rPr>
          <w:rFonts w:ascii="Times New Roman" w:hAnsi="Times New Roman" w:cs="Times New Roman"/>
          <w:sz w:val="24"/>
          <w:szCs w:val="24"/>
        </w:rPr>
        <w:t>facilities</w:t>
      </w:r>
      <w:r w:rsidR="00BB1345" w:rsidRPr="00244E37">
        <w:rPr>
          <w:rFonts w:ascii="Times New Roman" w:hAnsi="Times New Roman" w:cs="Times New Roman"/>
          <w:sz w:val="24"/>
          <w:szCs w:val="24"/>
        </w:rPr>
        <w:t>; and</w:t>
      </w:r>
    </w:p>
    <w:p w14:paraId="7A4587FB" w14:textId="786082BC" w:rsidR="00426ACC" w:rsidRPr="00244E37" w:rsidRDefault="00426ACC" w:rsidP="00244E37">
      <w:pPr>
        <w:spacing w:after="0" w:line="240" w:lineRule="auto"/>
        <w:jc w:val="both"/>
        <w:rPr>
          <w:rFonts w:ascii="Times New Roman" w:hAnsi="Times New Roman" w:cs="Times New Roman"/>
          <w:sz w:val="24"/>
          <w:szCs w:val="24"/>
        </w:rPr>
      </w:pPr>
    </w:p>
    <w:p w14:paraId="1B8CCABD" w14:textId="2984677A" w:rsidR="001446B6" w:rsidRPr="00244E37" w:rsidRDefault="001446B6" w:rsidP="00404280">
      <w:pPr>
        <w:pStyle w:val="ListParagraph"/>
        <w:numPr>
          <w:ilvl w:val="0"/>
          <w:numId w:val="8"/>
        </w:numPr>
        <w:spacing w:after="0" w:line="240" w:lineRule="auto"/>
        <w:ind w:firstLine="0"/>
        <w:jc w:val="both"/>
        <w:rPr>
          <w:rFonts w:ascii="Times New Roman" w:hAnsi="Times New Roman" w:cs="Times New Roman"/>
          <w:sz w:val="24"/>
          <w:szCs w:val="24"/>
        </w:rPr>
      </w:pPr>
      <w:r w:rsidRPr="00244E37">
        <w:rPr>
          <w:rFonts w:ascii="Times New Roman" w:hAnsi="Times New Roman" w:cs="Times New Roman"/>
          <w:sz w:val="24"/>
          <w:szCs w:val="24"/>
        </w:rPr>
        <w:t>Mortuaries</w:t>
      </w:r>
      <w:r w:rsidR="00BB1345" w:rsidRPr="00244E37">
        <w:rPr>
          <w:rFonts w:ascii="Times New Roman" w:hAnsi="Times New Roman" w:cs="Times New Roman"/>
          <w:sz w:val="24"/>
          <w:szCs w:val="24"/>
        </w:rPr>
        <w:t>.</w:t>
      </w:r>
    </w:p>
    <w:p w14:paraId="56F93CA4" w14:textId="77777777" w:rsidR="00770AD8" w:rsidRPr="00244E37" w:rsidRDefault="00770AD8" w:rsidP="00244E37">
      <w:pPr>
        <w:pStyle w:val="ListParagraph"/>
        <w:spacing w:after="0" w:line="240" w:lineRule="auto"/>
        <w:ind w:left="1080"/>
        <w:jc w:val="both"/>
        <w:rPr>
          <w:rFonts w:ascii="Times New Roman" w:hAnsi="Times New Roman" w:cs="Times New Roman"/>
          <w:sz w:val="24"/>
          <w:szCs w:val="24"/>
        </w:rPr>
      </w:pPr>
    </w:p>
    <w:p w14:paraId="1D1A7F85" w14:textId="3A5FFE21" w:rsidR="001446B6" w:rsidRPr="00244E37" w:rsidRDefault="001446B6" w:rsidP="00244E37">
      <w:pPr>
        <w:spacing w:after="0" w:line="240" w:lineRule="auto"/>
        <w:jc w:val="both"/>
        <w:rPr>
          <w:rFonts w:ascii="Times New Roman" w:hAnsi="Times New Roman" w:cs="Times New Roman"/>
          <w:sz w:val="24"/>
          <w:szCs w:val="24"/>
        </w:rPr>
      </w:pPr>
      <w:r w:rsidRPr="00D1108B">
        <w:rPr>
          <w:rFonts w:ascii="Times New Roman" w:hAnsi="Times New Roman" w:cs="Times New Roman"/>
          <w:sz w:val="24"/>
          <w:szCs w:val="24"/>
        </w:rPr>
        <w:t>Manufactured Homes</w:t>
      </w:r>
      <w:r w:rsidR="00D86985" w:rsidRPr="00D1108B">
        <w:rPr>
          <w:rFonts w:ascii="Times New Roman" w:hAnsi="Times New Roman" w:cs="Times New Roman"/>
          <w:sz w:val="24"/>
          <w:szCs w:val="24"/>
        </w:rPr>
        <w:t xml:space="preserve"> and Tiny Houses</w:t>
      </w:r>
      <w:r w:rsidRPr="00D1108B">
        <w:rPr>
          <w:rFonts w:ascii="Times New Roman" w:hAnsi="Times New Roman" w:cs="Times New Roman"/>
          <w:sz w:val="24"/>
          <w:szCs w:val="24"/>
        </w:rPr>
        <w:t>, as defined herein, are not permitted in the “C-2 District.”</w:t>
      </w:r>
    </w:p>
    <w:p w14:paraId="1E28823F" w14:textId="5E569AF0" w:rsidR="00942497" w:rsidRPr="00244E37" w:rsidRDefault="00942497" w:rsidP="00244E37">
      <w:pPr>
        <w:spacing w:after="0" w:line="240" w:lineRule="auto"/>
        <w:jc w:val="both"/>
        <w:rPr>
          <w:rFonts w:ascii="Times New Roman" w:hAnsi="Times New Roman" w:cs="Times New Roman"/>
          <w:sz w:val="24"/>
          <w:szCs w:val="24"/>
        </w:rPr>
      </w:pPr>
    </w:p>
    <w:p w14:paraId="238C6ED0" w14:textId="28EF0AB1" w:rsidR="001446B6" w:rsidRPr="00244E37" w:rsidRDefault="001446B6" w:rsidP="00404280">
      <w:pPr>
        <w:pStyle w:val="ListParagraph"/>
        <w:numPr>
          <w:ilvl w:val="0"/>
          <w:numId w:val="4"/>
        </w:numPr>
        <w:spacing w:after="0" w:line="240" w:lineRule="auto"/>
        <w:jc w:val="both"/>
        <w:rPr>
          <w:rFonts w:ascii="Times New Roman" w:hAnsi="Times New Roman" w:cs="Times New Roman"/>
          <w:b/>
          <w:i/>
          <w:sz w:val="24"/>
          <w:szCs w:val="24"/>
          <w:u w:val="single"/>
        </w:rPr>
      </w:pPr>
      <w:r w:rsidRPr="00244E37">
        <w:rPr>
          <w:rFonts w:ascii="Times New Roman" w:hAnsi="Times New Roman" w:cs="Times New Roman"/>
          <w:b/>
          <w:i/>
          <w:sz w:val="24"/>
          <w:szCs w:val="24"/>
          <w:u w:val="single"/>
        </w:rPr>
        <w:t>Premises in the “M-1 District” shall be used only for the following purposes:</w:t>
      </w:r>
    </w:p>
    <w:p w14:paraId="757A0043" w14:textId="77777777" w:rsidR="00426ACC" w:rsidRPr="00244E37" w:rsidRDefault="00426ACC" w:rsidP="00244E37">
      <w:pPr>
        <w:pStyle w:val="ListParagraph"/>
        <w:spacing w:after="0" w:line="240" w:lineRule="auto"/>
        <w:jc w:val="both"/>
        <w:rPr>
          <w:rFonts w:ascii="Times New Roman" w:hAnsi="Times New Roman" w:cs="Times New Roman"/>
          <w:sz w:val="24"/>
          <w:szCs w:val="24"/>
        </w:rPr>
      </w:pPr>
    </w:p>
    <w:p w14:paraId="59731296" w14:textId="61B03B07" w:rsidR="001446B6" w:rsidRPr="00B82348" w:rsidRDefault="001446B6" w:rsidP="00B82348">
      <w:pPr>
        <w:pStyle w:val="ListParagraph"/>
        <w:numPr>
          <w:ilvl w:val="0"/>
          <w:numId w:val="22"/>
        </w:numPr>
        <w:spacing w:after="0" w:line="240" w:lineRule="auto"/>
        <w:jc w:val="both"/>
        <w:rPr>
          <w:rFonts w:ascii="Times New Roman" w:hAnsi="Times New Roman" w:cs="Times New Roman"/>
          <w:sz w:val="24"/>
          <w:szCs w:val="24"/>
        </w:rPr>
      </w:pPr>
      <w:r w:rsidRPr="00B82348">
        <w:rPr>
          <w:rFonts w:ascii="Times New Roman" w:hAnsi="Times New Roman" w:cs="Times New Roman"/>
          <w:sz w:val="24"/>
          <w:szCs w:val="24"/>
        </w:rPr>
        <w:t>Any of the uses permitted in the A, B, C-1, and C-2 Districts, except residential uses</w:t>
      </w:r>
      <w:r w:rsidR="00BB1345" w:rsidRPr="00B82348">
        <w:rPr>
          <w:rFonts w:ascii="Times New Roman" w:hAnsi="Times New Roman" w:cs="Times New Roman"/>
          <w:sz w:val="24"/>
          <w:szCs w:val="24"/>
        </w:rPr>
        <w:t>;</w:t>
      </w:r>
    </w:p>
    <w:p w14:paraId="2E3077F3" w14:textId="77777777" w:rsidR="00426ACC" w:rsidRPr="00244E37" w:rsidRDefault="00426ACC" w:rsidP="00B82348">
      <w:pPr>
        <w:pStyle w:val="ListParagraph"/>
        <w:spacing w:after="0" w:line="240" w:lineRule="auto"/>
        <w:ind w:left="1080"/>
        <w:jc w:val="both"/>
        <w:rPr>
          <w:rFonts w:ascii="Times New Roman" w:hAnsi="Times New Roman" w:cs="Times New Roman"/>
          <w:sz w:val="24"/>
          <w:szCs w:val="24"/>
        </w:rPr>
      </w:pPr>
    </w:p>
    <w:p w14:paraId="7C9D1264" w14:textId="01219A59" w:rsidR="001446B6" w:rsidRPr="00B82348" w:rsidRDefault="001446B6" w:rsidP="00B82348">
      <w:pPr>
        <w:pStyle w:val="ListParagraph"/>
        <w:numPr>
          <w:ilvl w:val="0"/>
          <w:numId w:val="22"/>
        </w:numPr>
        <w:spacing w:after="0" w:line="240" w:lineRule="auto"/>
        <w:jc w:val="both"/>
        <w:rPr>
          <w:rFonts w:ascii="Times New Roman" w:hAnsi="Times New Roman" w:cs="Times New Roman"/>
          <w:sz w:val="24"/>
          <w:szCs w:val="24"/>
        </w:rPr>
      </w:pPr>
      <w:r w:rsidRPr="00B82348">
        <w:rPr>
          <w:rFonts w:ascii="Times New Roman" w:hAnsi="Times New Roman" w:cs="Times New Roman"/>
          <w:sz w:val="24"/>
          <w:szCs w:val="24"/>
        </w:rPr>
        <w:t>Warehouses, freight terminals, bulk petroleum storage, bottled gas sales and service, creameries, bottling works, cold storage plants</w:t>
      </w:r>
      <w:r w:rsidR="00BB1345" w:rsidRPr="00B82348">
        <w:rPr>
          <w:rFonts w:ascii="Times New Roman" w:hAnsi="Times New Roman" w:cs="Times New Roman"/>
          <w:sz w:val="24"/>
          <w:szCs w:val="24"/>
        </w:rPr>
        <w:t>; and</w:t>
      </w:r>
    </w:p>
    <w:p w14:paraId="1EDDEBC2" w14:textId="3E74D9F9" w:rsidR="00426ACC" w:rsidRPr="00244E37" w:rsidRDefault="00426ACC" w:rsidP="00B82348">
      <w:pPr>
        <w:spacing w:after="0" w:line="240" w:lineRule="auto"/>
        <w:jc w:val="both"/>
        <w:rPr>
          <w:rFonts w:ascii="Times New Roman" w:hAnsi="Times New Roman" w:cs="Times New Roman"/>
          <w:sz w:val="24"/>
          <w:szCs w:val="24"/>
        </w:rPr>
      </w:pPr>
    </w:p>
    <w:p w14:paraId="46C5F0FC" w14:textId="13B48015" w:rsidR="00D3523F" w:rsidRPr="00B82348" w:rsidRDefault="001446B6" w:rsidP="00B82348">
      <w:pPr>
        <w:pStyle w:val="ListParagraph"/>
        <w:numPr>
          <w:ilvl w:val="0"/>
          <w:numId w:val="22"/>
        </w:numPr>
        <w:spacing w:after="0" w:line="240" w:lineRule="auto"/>
        <w:jc w:val="both"/>
        <w:rPr>
          <w:rFonts w:ascii="Times New Roman" w:hAnsi="Times New Roman" w:cs="Times New Roman"/>
          <w:sz w:val="24"/>
          <w:szCs w:val="24"/>
        </w:rPr>
      </w:pPr>
      <w:r w:rsidRPr="00B82348">
        <w:rPr>
          <w:rFonts w:ascii="Times New Roman" w:hAnsi="Times New Roman" w:cs="Times New Roman"/>
          <w:sz w:val="24"/>
          <w:szCs w:val="24"/>
        </w:rPr>
        <w:lastRenderedPageBreak/>
        <w:t xml:space="preserve">Contractor’s shops and storage yards, </w:t>
      </w:r>
      <w:r w:rsidR="00B8681A" w:rsidRPr="00B82348">
        <w:rPr>
          <w:rFonts w:ascii="Times New Roman" w:hAnsi="Times New Roman" w:cs="Times New Roman"/>
          <w:sz w:val="24"/>
          <w:szCs w:val="24"/>
        </w:rPr>
        <w:t>lumber</w:t>
      </w:r>
      <w:r w:rsidRPr="00B82348">
        <w:rPr>
          <w:rFonts w:ascii="Times New Roman" w:hAnsi="Times New Roman" w:cs="Times New Roman"/>
          <w:sz w:val="24"/>
          <w:szCs w:val="24"/>
        </w:rPr>
        <w:t xml:space="preserve"> yards, millwork shops, and similar light industries</w:t>
      </w:r>
      <w:r w:rsidR="00BB1345" w:rsidRPr="00B82348">
        <w:rPr>
          <w:rFonts w:ascii="Times New Roman" w:hAnsi="Times New Roman" w:cs="Times New Roman"/>
          <w:sz w:val="24"/>
          <w:szCs w:val="24"/>
        </w:rPr>
        <w:t>.</w:t>
      </w:r>
    </w:p>
    <w:p w14:paraId="6292FAF7" w14:textId="77777777" w:rsidR="00B82348" w:rsidRPr="00B82348" w:rsidRDefault="00B82348" w:rsidP="00B82348">
      <w:pPr>
        <w:pStyle w:val="ListParagraph"/>
        <w:rPr>
          <w:rFonts w:ascii="Times New Roman" w:hAnsi="Times New Roman" w:cs="Times New Roman"/>
          <w:sz w:val="24"/>
          <w:szCs w:val="24"/>
        </w:rPr>
      </w:pPr>
    </w:p>
    <w:p w14:paraId="688E6209" w14:textId="42333CFD" w:rsidR="00B82348" w:rsidRPr="00B82348" w:rsidRDefault="00B82348" w:rsidP="00B82348">
      <w:pPr>
        <w:pStyle w:val="ListParagraph"/>
        <w:numPr>
          <w:ilvl w:val="0"/>
          <w:numId w:val="22"/>
        </w:numPr>
        <w:spacing w:after="0" w:line="240" w:lineRule="auto"/>
        <w:jc w:val="both"/>
        <w:rPr>
          <w:rFonts w:ascii="Times New Roman" w:hAnsi="Times New Roman" w:cs="Times New Roman"/>
          <w:sz w:val="24"/>
          <w:szCs w:val="24"/>
        </w:rPr>
      </w:pPr>
      <w:r w:rsidRPr="00B82348">
        <w:rPr>
          <w:rFonts w:ascii="Times New Roman" w:hAnsi="Times New Roman" w:cs="Times New Roman"/>
          <w:sz w:val="24"/>
          <w:szCs w:val="24"/>
        </w:rPr>
        <w:t>Parcel No.0550010750A located at the corner of Hwy 10 and Hwy 112 North is hereby re-zoned for “M-1 District”.</w:t>
      </w:r>
    </w:p>
    <w:p w14:paraId="0974D819" w14:textId="77777777" w:rsidR="00B82348" w:rsidRPr="00B82348" w:rsidRDefault="00B82348" w:rsidP="00B82348">
      <w:pPr>
        <w:spacing w:after="0" w:line="240" w:lineRule="auto"/>
        <w:jc w:val="both"/>
        <w:rPr>
          <w:rFonts w:ascii="Times New Roman" w:hAnsi="Times New Roman" w:cs="Times New Roman"/>
          <w:sz w:val="24"/>
          <w:szCs w:val="24"/>
        </w:rPr>
      </w:pPr>
    </w:p>
    <w:p w14:paraId="2B584F6E" w14:textId="34C43B01" w:rsidR="00D3523F" w:rsidRPr="00D3523F" w:rsidRDefault="00D3523F" w:rsidP="00D3523F">
      <w:pPr>
        <w:spacing w:after="0" w:line="240" w:lineRule="auto"/>
        <w:jc w:val="both"/>
        <w:rPr>
          <w:rFonts w:ascii="Times New Roman" w:hAnsi="Times New Roman" w:cs="Times New Roman"/>
          <w:sz w:val="24"/>
          <w:szCs w:val="24"/>
        </w:rPr>
      </w:pPr>
    </w:p>
    <w:p w14:paraId="4D6C1748" w14:textId="228674F5" w:rsidR="00D3523F" w:rsidRPr="00D3523F" w:rsidRDefault="00D3523F" w:rsidP="00D3523F">
      <w:pPr>
        <w:spacing w:after="0" w:line="240" w:lineRule="auto"/>
        <w:jc w:val="both"/>
        <w:rPr>
          <w:rFonts w:ascii="Times New Roman" w:hAnsi="Times New Roman" w:cs="Times New Roman"/>
          <w:sz w:val="24"/>
          <w:szCs w:val="24"/>
        </w:rPr>
      </w:pPr>
      <w:r w:rsidRPr="00D1108B">
        <w:rPr>
          <w:rFonts w:ascii="Times New Roman" w:hAnsi="Times New Roman" w:cs="Times New Roman"/>
          <w:sz w:val="24"/>
          <w:szCs w:val="24"/>
        </w:rPr>
        <w:t>Manufactured Homes</w:t>
      </w:r>
      <w:r w:rsidR="00D86985" w:rsidRPr="00D1108B">
        <w:rPr>
          <w:rFonts w:ascii="Times New Roman" w:hAnsi="Times New Roman" w:cs="Times New Roman"/>
          <w:sz w:val="24"/>
          <w:szCs w:val="24"/>
        </w:rPr>
        <w:t xml:space="preserve"> and Tiny Houses</w:t>
      </w:r>
      <w:r w:rsidRPr="00D1108B">
        <w:rPr>
          <w:rFonts w:ascii="Times New Roman" w:hAnsi="Times New Roman" w:cs="Times New Roman"/>
          <w:sz w:val="24"/>
          <w:szCs w:val="24"/>
        </w:rPr>
        <w:t>, as defined herein, are not permitted in the “M-1 District.”</w:t>
      </w:r>
    </w:p>
    <w:p w14:paraId="660326A4" w14:textId="7EF707A1" w:rsidR="001446B6" w:rsidRPr="00244E37" w:rsidRDefault="001446B6" w:rsidP="00244E37">
      <w:pPr>
        <w:spacing w:after="0" w:line="240" w:lineRule="auto"/>
        <w:jc w:val="both"/>
        <w:rPr>
          <w:rFonts w:ascii="Times New Roman" w:hAnsi="Times New Roman" w:cs="Times New Roman"/>
          <w:sz w:val="24"/>
          <w:szCs w:val="24"/>
        </w:rPr>
      </w:pPr>
    </w:p>
    <w:p w14:paraId="65ECA432" w14:textId="17CF3BB3" w:rsidR="001446B6" w:rsidRPr="00244E37" w:rsidRDefault="001446B6" w:rsidP="00404280">
      <w:pPr>
        <w:pStyle w:val="ListParagraph"/>
        <w:numPr>
          <w:ilvl w:val="0"/>
          <w:numId w:val="4"/>
        </w:numPr>
        <w:spacing w:after="0" w:line="240" w:lineRule="auto"/>
        <w:jc w:val="both"/>
        <w:rPr>
          <w:rFonts w:ascii="Times New Roman" w:hAnsi="Times New Roman" w:cs="Times New Roman"/>
          <w:b/>
          <w:i/>
          <w:sz w:val="24"/>
          <w:szCs w:val="24"/>
          <w:u w:val="single"/>
        </w:rPr>
      </w:pPr>
      <w:r w:rsidRPr="00244E37">
        <w:rPr>
          <w:rFonts w:ascii="Times New Roman" w:hAnsi="Times New Roman" w:cs="Times New Roman"/>
          <w:b/>
          <w:i/>
          <w:sz w:val="24"/>
          <w:szCs w:val="24"/>
          <w:u w:val="single"/>
        </w:rPr>
        <w:t>Premises in the “M-2 District” shall be used only for the following purposes:</w:t>
      </w:r>
    </w:p>
    <w:p w14:paraId="043204A0" w14:textId="1F5DDB7B" w:rsidR="001446B6" w:rsidRPr="00244E37" w:rsidRDefault="001446B6" w:rsidP="00244E37">
      <w:pPr>
        <w:spacing w:after="0" w:line="240" w:lineRule="auto"/>
        <w:jc w:val="both"/>
        <w:rPr>
          <w:rFonts w:ascii="Times New Roman" w:hAnsi="Times New Roman" w:cs="Times New Roman"/>
          <w:sz w:val="24"/>
          <w:szCs w:val="24"/>
        </w:rPr>
      </w:pPr>
    </w:p>
    <w:p w14:paraId="6EB9BB46" w14:textId="4207DA0D" w:rsidR="001446B6" w:rsidRPr="00244E37" w:rsidRDefault="001446B6" w:rsidP="00404280">
      <w:pPr>
        <w:pStyle w:val="ListParagraph"/>
        <w:numPr>
          <w:ilvl w:val="0"/>
          <w:numId w:val="10"/>
        </w:numPr>
        <w:spacing w:after="0" w:line="240" w:lineRule="auto"/>
        <w:ind w:left="1440"/>
        <w:jc w:val="both"/>
        <w:rPr>
          <w:rFonts w:ascii="Times New Roman" w:hAnsi="Times New Roman" w:cs="Times New Roman"/>
          <w:sz w:val="24"/>
          <w:szCs w:val="24"/>
        </w:rPr>
      </w:pPr>
      <w:r w:rsidRPr="00244E37">
        <w:rPr>
          <w:rFonts w:ascii="Times New Roman" w:hAnsi="Times New Roman" w:cs="Times New Roman"/>
          <w:sz w:val="24"/>
          <w:szCs w:val="24"/>
        </w:rPr>
        <w:t>Any of the uses permitted in the A, B, C-1, C-2, and M-1 Districts, except residential uses</w:t>
      </w:r>
      <w:r w:rsidR="00BB1345" w:rsidRPr="00244E37">
        <w:rPr>
          <w:rFonts w:ascii="Times New Roman" w:hAnsi="Times New Roman" w:cs="Times New Roman"/>
          <w:sz w:val="24"/>
          <w:szCs w:val="24"/>
        </w:rPr>
        <w:t>;</w:t>
      </w:r>
    </w:p>
    <w:p w14:paraId="7E1155AF" w14:textId="77777777" w:rsidR="00DA2524" w:rsidRPr="00244E37" w:rsidRDefault="00DA2524" w:rsidP="00244E37">
      <w:pPr>
        <w:pStyle w:val="ListParagraph"/>
        <w:spacing w:after="0" w:line="240" w:lineRule="auto"/>
        <w:ind w:left="1440"/>
        <w:jc w:val="both"/>
        <w:rPr>
          <w:rFonts w:ascii="Times New Roman" w:hAnsi="Times New Roman" w:cs="Times New Roman"/>
          <w:sz w:val="24"/>
          <w:szCs w:val="24"/>
        </w:rPr>
      </w:pPr>
    </w:p>
    <w:p w14:paraId="48D41803" w14:textId="066FFD55" w:rsidR="001446B6" w:rsidRPr="00244E37" w:rsidRDefault="001446B6" w:rsidP="00404280">
      <w:pPr>
        <w:pStyle w:val="ListParagraph"/>
        <w:numPr>
          <w:ilvl w:val="0"/>
          <w:numId w:val="10"/>
        </w:numPr>
        <w:spacing w:after="0" w:line="240" w:lineRule="auto"/>
        <w:ind w:firstLine="360"/>
        <w:jc w:val="both"/>
        <w:rPr>
          <w:rFonts w:ascii="Times New Roman" w:hAnsi="Times New Roman" w:cs="Times New Roman"/>
          <w:sz w:val="24"/>
          <w:szCs w:val="24"/>
        </w:rPr>
      </w:pPr>
      <w:r w:rsidRPr="00244E37">
        <w:rPr>
          <w:rFonts w:ascii="Times New Roman" w:hAnsi="Times New Roman" w:cs="Times New Roman"/>
          <w:sz w:val="24"/>
          <w:szCs w:val="24"/>
        </w:rPr>
        <w:t>Paper mills, bag plants, manufacturing plants, assembly plants</w:t>
      </w:r>
      <w:r w:rsidR="00301349" w:rsidRPr="00244E37">
        <w:rPr>
          <w:rFonts w:ascii="Times New Roman" w:hAnsi="Times New Roman" w:cs="Times New Roman"/>
          <w:sz w:val="24"/>
          <w:szCs w:val="24"/>
        </w:rPr>
        <w:t>;</w:t>
      </w:r>
    </w:p>
    <w:p w14:paraId="7E9046C7" w14:textId="7B7B7C5E" w:rsidR="00DA2524" w:rsidRPr="00244E37" w:rsidRDefault="00DA2524" w:rsidP="00244E37">
      <w:pPr>
        <w:spacing w:after="0" w:line="240" w:lineRule="auto"/>
        <w:jc w:val="both"/>
        <w:rPr>
          <w:rFonts w:ascii="Times New Roman" w:hAnsi="Times New Roman" w:cs="Times New Roman"/>
          <w:sz w:val="24"/>
          <w:szCs w:val="24"/>
        </w:rPr>
      </w:pPr>
    </w:p>
    <w:p w14:paraId="320949C0" w14:textId="11565802" w:rsidR="001446B6" w:rsidRPr="00244E37" w:rsidRDefault="001446B6" w:rsidP="00404280">
      <w:pPr>
        <w:pStyle w:val="ListParagraph"/>
        <w:numPr>
          <w:ilvl w:val="0"/>
          <w:numId w:val="10"/>
        </w:numPr>
        <w:spacing w:after="0" w:line="240" w:lineRule="auto"/>
        <w:ind w:firstLine="360"/>
        <w:jc w:val="both"/>
        <w:rPr>
          <w:rFonts w:ascii="Times New Roman" w:hAnsi="Times New Roman" w:cs="Times New Roman"/>
          <w:sz w:val="24"/>
          <w:szCs w:val="24"/>
        </w:rPr>
      </w:pPr>
      <w:r w:rsidRPr="00244E37">
        <w:rPr>
          <w:rFonts w:ascii="Times New Roman" w:hAnsi="Times New Roman" w:cs="Times New Roman"/>
          <w:sz w:val="24"/>
          <w:szCs w:val="24"/>
        </w:rPr>
        <w:t>Concrete mixing or batching plants</w:t>
      </w:r>
      <w:r w:rsidR="00301349" w:rsidRPr="00244E37">
        <w:rPr>
          <w:rFonts w:ascii="Times New Roman" w:hAnsi="Times New Roman" w:cs="Times New Roman"/>
          <w:sz w:val="24"/>
          <w:szCs w:val="24"/>
        </w:rPr>
        <w:t>;</w:t>
      </w:r>
    </w:p>
    <w:p w14:paraId="1A067BD8" w14:textId="325A76A1" w:rsidR="00DA2524" w:rsidRPr="00244E37" w:rsidRDefault="00DA2524" w:rsidP="00244E37">
      <w:pPr>
        <w:spacing w:after="0" w:line="240" w:lineRule="auto"/>
        <w:jc w:val="both"/>
        <w:rPr>
          <w:rFonts w:ascii="Times New Roman" w:hAnsi="Times New Roman" w:cs="Times New Roman"/>
          <w:sz w:val="24"/>
          <w:szCs w:val="24"/>
        </w:rPr>
      </w:pPr>
    </w:p>
    <w:p w14:paraId="53B93E4D" w14:textId="387B0C0F" w:rsidR="001446B6" w:rsidRPr="00244E37" w:rsidRDefault="001446B6" w:rsidP="00404280">
      <w:pPr>
        <w:pStyle w:val="ListParagraph"/>
        <w:numPr>
          <w:ilvl w:val="0"/>
          <w:numId w:val="10"/>
        </w:numPr>
        <w:spacing w:after="0" w:line="240" w:lineRule="auto"/>
        <w:ind w:firstLine="360"/>
        <w:jc w:val="both"/>
        <w:rPr>
          <w:rFonts w:ascii="Times New Roman" w:hAnsi="Times New Roman" w:cs="Times New Roman"/>
          <w:sz w:val="24"/>
          <w:szCs w:val="24"/>
        </w:rPr>
      </w:pPr>
      <w:r w:rsidRPr="00244E37">
        <w:rPr>
          <w:rFonts w:ascii="Times New Roman" w:hAnsi="Times New Roman" w:cs="Times New Roman"/>
          <w:sz w:val="24"/>
          <w:szCs w:val="24"/>
        </w:rPr>
        <w:t>Open storage of manufacturing materials</w:t>
      </w:r>
      <w:r w:rsidR="00301349" w:rsidRPr="00244E37">
        <w:rPr>
          <w:rFonts w:ascii="Times New Roman" w:hAnsi="Times New Roman" w:cs="Times New Roman"/>
          <w:sz w:val="24"/>
          <w:szCs w:val="24"/>
        </w:rPr>
        <w:t>;</w:t>
      </w:r>
    </w:p>
    <w:p w14:paraId="4CE08D31" w14:textId="2BE1C37E" w:rsidR="00DA2524" w:rsidRPr="00244E37" w:rsidRDefault="00DA2524" w:rsidP="00244E37">
      <w:pPr>
        <w:spacing w:after="0" w:line="240" w:lineRule="auto"/>
        <w:jc w:val="both"/>
        <w:rPr>
          <w:rFonts w:ascii="Times New Roman" w:hAnsi="Times New Roman" w:cs="Times New Roman"/>
          <w:sz w:val="24"/>
          <w:szCs w:val="24"/>
        </w:rPr>
      </w:pPr>
    </w:p>
    <w:p w14:paraId="06D2F1E3" w14:textId="4EAD2F5A" w:rsidR="001446B6" w:rsidRPr="00244E37" w:rsidRDefault="001446B6" w:rsidP="00404280">
      <w:pPr>
        <w:pStyle w:val="ListParagraph"/>
        <w:numPr>
          <w:ilvl w:val="0"/>
          <w:numId w:val="10"/>
        </w:numPr>
        <w:spacing w:after="0" w:line="240" w:lineRule="auto"/>
        <w:ind w:left="1440"/>
        <w:jc w:val="both"/>
        <w:rPr>
          <w:rFonts w:ascii="Times New Roman" w:hAnsi="Times New Roman" w:cs="Times New Roman"/>
          <w:sz w:val="24"/>
          <w:szCs w:val="24"/>
        </w:rPr>
      </w:pPr>
      <w:r w:rsidRPr="00244E37">
        <w:rPr>
          <w:rFonts w:ascii="Times New Roman" w:hAnsi="Times New Roman" w:cs="Times New Roman"/>
          <w:sz w:val="24"/>
          <w:szCs w:val="24"/>
        </w:rPr>
        <w:t>Salvage and scrap yards, provided such uses are enclosed by either a solid fence screen planting at least six feet high, within building lines, so that such uses cannot be seen from any public street</w:t>
      </w:r>
      <w:r w:rsidR="00301349" w:rsidRPr="00244E37">
        <w:rPr>
          <w:rFonts w:ascii="Times New Roman" w:hAnsi="Times New Roman" w:cs="Times New Roman"/>
          <w:sz w:val="24"/>
          <w:szCs w:val="24"/>
        </w:rPr>
        <w:t>; and</w:t>
      </w:r>
    </w:p>
    <w:p w14:paraId="4553C000" w14:textId="586563AA" w:rsidR="00DA2524" w:rsidRPr="00244E37" w:rsidRDefault="00DA2524" w:rsidP="00244E37">
      <w:pPr>
        <w:spacing w:after="0" w:line="240" w:lineRule="auto"/>
        <w:jc w:val="both"/>
        <w:rPr>
          <w:rFonts w:ascii="Times New Roman" w:hAnsi="Times New Roman" w:cs="Times New Roman"/>
          <w:sz w:val="24"/>
          <w:szCs w:val="24"/>
        </w:rPr>
      </w:pPr>
    </w:p>
    <w:p w14:paraId="3E30407E" w14:textId="501FFCEA" w:rsidR="001446B6" w:rsidRDefault="001446B6" w:rsidP="00404280">
      <w:pPr>
        <w:pStyle w:val="ListParagraph"/>
        <w:numPr>
          <w:ilvl w:val="0"/>
          <w:numId w:val="10"/>
        </w:numPr>
        <w:spacing w:after="0" w:line="240" w:lineRule="auto"/>
        <w:ind w:left="1440"/>
        <w:jc w:val="both"/>
        <w:rPr>
          <w:rFonts w:ascii="Times New Roman" w:hAnsi="Times New Roman" w:cs="Times New Roman"/>
          <w:sz w:val="24"/>
          <w:szCs w:val="24"/>
        </w:rPr>
      </w:pPr>
      <w:r w:rsidRPr="00244E37">
        <w:rPr>
          <w:rFonts w:ascii="Times New Roman" w:hAnsi="Times New Roman" w:cs="Times New Roman"/>
          <w:sz w:val="24"/>
          <w:szCs w:val="24"/>
        </w:rPr>
        <w:t>All other industrial and commercial uses not specifically prohibited by this or other ordinances</w:t>
      </w:r>
      <w:r w:rsidR="00301349" w:rsidRPr="00244E37">
        <w:rPr>
          <w:rFonts w:ascii="Times New Roman" w:hAnsi="Times New Roman" w:cs="Times New Roman"/>
          <w:sz w:val="24"/>
          <w:szCs w:val="24"/>
        </w:rPr>
        <w:t>.</w:t>
      </w:r>
    </w:p>
    <w:p w14:paraId="76368A66" w14:textId="0175E563" w:rsidR="00D3523F" w:rsidRDefault="00D3523F" w:rsidP="00D3523F">
      <w:pPr>
        <w:spacing w:after="0" w:line="240" w:lineRule="auto"/>
        <w:jc w:val="both"/>
        <w:rPr>
          <w:rFonts w:ascii="Times New Roman" w:hAnsi="Times New Roman" w:cs="Times New Roman"/>
          <w:sz w:val="24"/>
          <w:szCs w:val="24"/>
        </w:rPr>
      </w:pPr>
    </w:p>
    <w:p w14:paraId="16414547" w14:textId="41762325" w:rsidR="00D3523F" w:rsidRPr="00244E37" w:rsidRDefault="00D3523F" w:rsidP="00D3523F">
      <w:pPr>
        <w:spacing w:after="0" w:line="240" w:lineRule="auto"/>
        <w:jc w:val="both"/>
        <w:rPr>
          <w:rFonts w:ascii="Times New Roman" w:hAnsi="Times New Roman" w:cs="Times New Roman"/>
          <w:sz w:val="24"/>
          <w:szCs w:val="24"/>
        </w:rPr>
      </w:pPr>
      <w:r w:rsidRPr="00D1108B">
        <w:rPr>
          <w:rFonts w:ascii="Times New Roman" w:hAnsi="Times New Roman" w:cs="Times New Roman"/>
          <w:sz w:val="24"/>
          <w:szCs w:val="24"/>
        </w:rPr>
        <w:t>Manufactured Homes</w:t>
      </w:r>
      <w:r w:rsidR="00D86985" w:rsidRPr="00D1108B">
        <w:rPr>
          <w:rFonts w:ascii="Times New Roman" w:hAnsi="Times New Roman" w:cs="Times New Roman"/>
          <w:sz w:val="24"/>
          <w:szCs w:val="24"/>
        </w:rPr>
        <w:t xml:space="preserve"> and Tiny Houses</w:t>
      </w:r>
      <w:r w:rsidRPr="00D1108B">
        <w:rPr>
          <w:rFonts w:ascii="Times New Roman" w:hAnsi="Times New Roman" w:cs="Times New Roman"/>
          <w:sz w:val="24"/>
          <w:szCs w:val="24"/>
        </w:rPr>
        <w:t>, as defined herein, are not permitted in the “M-2 District.”</w:t>
      </w:r>
    </w:p>
    <w:p w14:paraId="51ADFAB5" w14:textId="127E958A" w:rsidR="001446B6" w:rsidRPr="00244E37" w:rsidRDefault="001446B6" w:rsidP="00244E37">
      <w:pPr>
        <w:spacing w:after="0" w:line="240" w:lineRule="auto"/>
        <w:jc w:val="both"/>
        <w:rPr>
          <w:rFonts w:ascii="Times New Roman" w:hAnsi="Times New Roman" w:cs="Times New Roman"/>
          <w:sz w:val="24"/>
          <w:szCs w:val="24"/>
        </w:rPr>
      </w:pPr>
    </w:p>
    <w:p w14:paraId="63B81C84" w14:textId="6A19A3C0" w:rsidR="00A8799C" w:rsidRDefault="00A8799C" w:rsidP="00244E37">
      <w:pPr>
        <w:spacing w:after="0" w:line="240" w:lineRule="auto"/>
        <w:jc w:val="center"/>
        <w:rPr>
          <w:rFonts w:ascii="Times New Roman" w:hAnsi="Times New Roman" w:cs="Times New Roman"/>
          <w:b/>
          <w:i/>
          <w:sz w:val="24"/>
          <w:szCs w:val="24"/>
          <w:u w:val="single"/>
        </w:rPr>
      </w:pPr>
      <w:r w:rsidRPr="00244E37">
        <w:rPr>
          <w:rFonts w:ascii="Times New Roman" w:hAnsi="Times New Roman" w:cs="Times New Roman"/>
          <w:b/>
          <w:i/>
          <w:sz w:val="24"/>
          <w:szCs w:val="24"/>
          <w:u w:val="single"/>
        </w:rPr>
        <w:t>Section 7: Minimum Areas and Dimensions of Lots and Yards</w:t>
      </w:r>
    </w:p>
    <w:p w14:paraId="74ABE738" w14:textId="77777777" w:rsidR="00244E37" w:rsidRPr="00244E37" w:rsidRDefault="00244E37" w:rsidP="00244E37">
      <w:pPr>
        <w:spacing w:after="0" w:line="240" w:lineRule="auto"/>
        <w:jc w:val="center"/>
        <w:rPr>
          <w:rFonts w:ascii="Times New Roman" w:hAnsi="Times New Roman" w:cs="Times New Roman"/>
          <w:b/>
          <w:i/>
          <w:sz w:val="24"/>
          <w:szCs w:val="24"/>
          <w:u w:val="single"/>
        </w:rPr>
      </w:pPr>
    </w:p>
    <w:p w14:paraId="76F4BBAD" w14:textId="3F33ACDC" w:rsidR="00A8799C" w:rsidRDefault="00A8799C" w:rsidP="00404280">
      <w:pPr>
        <w:pStyle w:val="ListParagraph"/>
        <w:numPr>
          <w:ilvl w:val="0"/>
          <w:numId w:val="11"/>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Except as provided elsewhere in this ordinance, the minimum width of lots, minimum area of lots, and minimum lot area per family for residential uses, shall be shown in the following table:</w:t>
      </w:r>
    </w:p>
    <w:p w14:paraId="3C7B515C" w14:textId="77777777" w:rsidR="00F27D38" w:rsidRPr="00244E37" w:rsidRDefault="00F27D38" w:rsidP="00F27D38">
      <w:pPr>
        <w:pStyle w:val="ListParagraph"/>
        <w:spacing w:after="0" w:line="240" w:lineRule="auto"/>
        <w:rPr>
          <w:rFonts w:ascii="Times New Roman" w:hAnsi="Times New Roman" w:cs="Times New Roman"/>
          <w:sz w:val="24"/>
          <w:szCs w:val="24"/>
        </w:rPr>
      </w:pPr>
    </w:p>
    <w:tbl>
      <w:tblPr>
        <w:tblStyle w:val="TableGrid0"/>
        <w:tblW w:w="0" w:type="auto"/>
        <w:tblLook w:val="04A0" w:firstRow="1" w:lastRow="0" w:firstColumn="1" w:lastColumn="0" w:noHBand="0" w:noVBand="1"/>
      </w:tblPr>
      <w:tblGrid>
        <w:gridCol w:w="2409"/>
        <w:gridCol w:w="2409"/>
        <w:gridCol w:w="2410"/>
        <w:gridCol w:w="2410"/>
      </w:tblGrid>
      <w:tr w:rsidR="00A8799C" w:rsidRPr="00244E37" w14:paraId="621CC790" w14:textId="77777777" w:rsidTr="00A8799C">
        <w:tc>
          <w:tcPr>
            <w:tcW w:w="2409" w:type="dxa"/>
          </w:tcPr>
          <w:p w14:paraId="71AB2DCB" w14:textId="06CBADD2" w:rsidR="00A8799C" w:rsidRPr="00244E37" w:rsidRDefault="00A8799C" w:rsidP="00244E37">
            <w:pPr>
              <w:jc w:val="center"/>
              <w:rPr>
                <w:rFonts w:ascii="Times New Roman" w:hAnsi="Times New Roman" w:cs="Times New Roman"/>
                <w:b/>
                <w:sz w:val="24"/>
                <w:szCs w:val="24"/>
              </w:rPr>
            </w:pPr>
            <w:r w:rsidRPr="00244E37">
              <w:rPr>
                <w:rFonts w:ascii="Times New Roman" w:hAnsi="Times New Roman" w:cs="Times New Roman"/>
                <w:b/>
                <w:sz w:val="24"/>
                <w:szCs w:val="24"/>
              </w:rPr>
              <w:t>District</w:t>
            </w:r>
          </w:p>
        </w:tc>
        <w:tc>
          <w:tcPr>
            <w:tcW w:w="2409" w:type="dxa"/>
          </w:tcPr>
          <w:p w14:paraId="6E0D87FF" w14:textId="77777777" w:rsidR="00A8799C" w:rsidRPr="00244E37" w:rsidRDefault="00A8799C" w:rsidP="00244E37">
            <w:pPr>
              <w:jc w:val="center"/>
              <w:rPr>
                <w:rFonts w:ascii="Times New Roman" w:hAnsi="Times New Roman" w:cs="Times New Roman"/>
                <w:b/>
                <w:sz w:val="24"/>
                <w:szCs w:val="24"/>
              </w:rPr>
            </w:pPr>
            <w:r w:rsidRPr="00244E37">
              <w:rPr>
                <w:rFonts w:ascii="Times New Roman" w:hAnsi="Times New Roman" w:cs="Times New Roman"/>
                <w:b/>
                <w:sz w:val="24"/>
                <w:szCs w:val="24"/>
              </w:rPr>
              <w:t xml:space="preserve">Minimum Width </w:t>
            </w:r>
          </w:p>
          <w:p w14:paraId="4F08A7E0" w14:textId="3127941E" w:rsidR="00A8799C" w:rsidRPr="00244E37" w:rsidRDefault="00A8799C" w:rsidP="00244E37">
            <w:pPr>
              <w:jc w:val="center"/>
              <w:rPr>
                <w:rFonts w:ascii="Times New Roman" w:hAnsi="Times New Roman" w:cs="Times New Roman"/>
                <w:b/>
                <w:sz w:val="24"/>
                <w:szCs w:val="24"/>
              </w:rPr>
            </w:pPr>
            <w:r w:rsidRPr="00244E37">
              <w:rPr>
                <w:rFonts w:ascii="Times New Roman" w:hAnsi="Times New Roman" w:cs="Times New Roman"/>
                <w:b/>
                <w:sz w:val="24"/>
                <w:szCs w:val="24"/>
              </w:rPr>
              <w:t>of Lots</w:t>
            </w:r>
          </w:p>
        </w:tc>
        <w:tc>
          <w:tcPr>
            <w:tcW w:w="2410" w:type="dxa"/>
          </w:tcPr>
          <w:p w14:paraId="1F5D69AA" w14:textId="77777777" w:rsidR="00A8799C" w:rsidRPr="00244E37" w:rsidRDefault="00A8799C" w:rsidP="00244E37">
            <w:pPr>
              <w:jc w:val="center"/>
              <w:rPr>
                <w:rFonts w:ascii="Times New Roman" w:hAnsi="Times New Roman" w:cs="Times New Roman"/>
                <w:b/>
                <w:sz w:val="24"/>
                <w:szCs w:val="24"/>
              </w:rPr>
            </w:pPr>
            <w:r w:rsidRPr="00244E37">
              <w:rPr>
                <w:rFonts w:ascii="Times New Roman" w:hAnsi="Times New Roman" w:cs="Times New Roman"/>
                <w:b/>
                <w:sz w:val="24"/>
                <w:szCs w:val="24"/>
              </w:rPr>
              <w:t>Minimum Area</w:t>
            </w:r>
          </w:p>
          <w:p w14:paraId="1A1D2235" w14:textId="20DCD999" w:rsidR="00A8799C" w:rsidRPr="00244E37" w:rsidRDefault="00A8799C" w:rsidP="00244E37">
            <w:pPr>
              <w:jc w:val="center"/>
              <w:rPr>
                <w:rFonts w:ascii="Times New Roman" w:hAnsi="Times New Roman" w:cs="Times New Roman"/>
                <w:b/>
                <w:sz w:val="24"/>
                <w:szCs w:val="24"/>
              </w:rPr>
            </w:pPr>
            <w:r w:rsidRPr="00244E37">
              <w:rPr>
                <w:rFonts w:ascii="Times New Roman" w:hAnsi="Times New Roman" w:cs="Times New Roman"/>
                <w:b/>
                <w:sz w:val="24"/>
                <w:szCs w:val="24"/>
              </w:rPr>
              <w:t>Of Lots</w:t>
            </w:r>
          </w:p>
        </w:tc>
        <w:tc>
          <w:tcPr>
            <w:tcW w:w="2410" w:type="dxa"/>
          </w:tcPr>
          <w:p w14:paraId="53CBDFAA" w14:textId="77777777" w:rsidR="00A8799C" w:rsidRPr="00244E37" w:rsidRDefault="00A8799C" w:rsidP="00244E37">
            <w:pPr>
              <w:jc w:val="center"/>
              <w:rPr>
                <w:rFonts w:ascii="Times New Roman" w:hAnsi="Times New Roman" w:cs="Times New Roman"/>
                <w:b/>
                <w:sz w:val="24"/>
                <w:szCs w:val="24"/>
              </w:rPr>
            </w:pPr>
            <w:r w:rsidRPr="00244E37">
              <w:rPr>
                <w:rFonts w:ascii="Times New Roman" w:hAnsi="Times New Roman" w:cs="Times New Roman"/>
                <w:b/>
                <w:sz w:val="24"/>
                <w:szCs w:val="24"/>
              </w:rPr>
              <w:t>Minimum Lot Area</w:t>
            </w:r>
          </w:p>
          <w:p w14:paraId="58E3819E" w14:textId="77777777" w:rsidR="00A8799C" w:rsidRPr="00244E37" w:rsidRDefault="00A8799C" w:rsidP="00244E37">
            <w:pPr>
              <w:jc w:val="center"/>
              <w:rPr>
                <w:rFonts w:ascii="Times New Roman" w:hAnsi="Times New Roman" w:cs="Times New Roman"/>
                <w:b/>
                <w:sz w:val="24"/>
                <w:szCs w:val="24"/>
              </w:rPr>
            </w:pPr>
            <w:r w:rsidRPr="00244E37">
              <w:rPr>
                <w:rFonts w:ascii="Times New Roman" w:hAnsi="Times New Roman" w:cs="Times New Roman"/>
                <w:b/>
                <w:sz w:val="24"/>
                <w:szCs w:val="24"/>
              </w:rPr>
              <w:t>Per Family for</w:t>
            </w:r>
          </w:p>
          <w:p w14:paraId="6AB5F8F5" w14:textId="037204E2" w:rsidR="00A8799C" w:rsidRPr="00244E37" w:rsidRDefault="00A8799C" w:rsidP="00244E37">
            <w:pPr>
              <w:jc w:val="center"/>
              <w:rPr>
                <w:rFonts w:ascii="Times New Roman" w:hAnsi="Times New Roman" w:cs="Times New Roman"/>
                <w:b/>
                <w:sz w:val="24"/>
                <w:szCs w:val="24"/>
                <w:highlight w:val="yellow"/>
              </w:rPr>
            </w:pPr>
            <w:r w:rsidRPr="00244E37">
              <w:rPr>
                <w:rFonts w:ascii="Times New Roman" w:hAnsi="Times New Roman" w:cs="Times New Roman"/>
                <w:b/>
                <w:sz w:val="24"/>
                <w:szCs w:val="24"/>
              </w:rPr>
              <w:t>Residential Uses</w:t>
            </w:r>
          </w:p>
        </w:tc>
      </w:tr>
      <w:tr w:rsidR="00A8799C" w:rsidRPr="00244E37" w14:paraId="4C7A0C9D" w14:textId="77777777" w:rsidTr="00A8799C">
        <w:tc>
          <w:tcPr>
            <w:tcW w:w="2409" w:type="dxa"/>
          </w:tcPr>
          <w:p w14:paraId="0520C31F" w14:textId="48320FEB"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A</w:t>
            </w:r>
          </w:p>
        </w:tc>
        <w:tc>
          <w:tcPr>
            <w:tcW w:w="2409" w:type="dxa"/>
          </w:tcPr>
          <w:p w14:paraId="54EA2DA3" w14:textId="7A66BA2C"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75 feet</w:t>
            </w:r>
          </w:p>
        </w:tc>
        <w:tc>
          <w:tcPr>
            <w:tcW w:w="2410" w:type="dxa"/>
          </w:tcPr>
          <w:p w14:paraId="36E5BAF4" w14:textId="1369353C"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9,000 sq. ft.</w:t>
            </w:r>
          </w:p>
        </w:tc>
        <w:tc>
          <w:tcPr>
            <w:tcW w:w="2410" w:type="dxa"/>
          </w:tcPr>
          <w:p w14:paraId="2641FC55" w14:textId="44EBDC88"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9,000 sq. ft.</w:t>
            </w:r>
          </w:p>
        </w:tc>
      </w:tr>
      <w:tr w:rsidR="00F132C4" w:rsidRPr="00244E37" w14:paraId="4D070B7F" w14:textId="77777777" w:rsidTr="00A8799C">
        <w:tc>
          <w:tcPr>
            <w:tcW w:w="2409" w:type="dxa"/>
          </w:tcPr>
          <w:p w14:paraId="31A2A7D5" w14:textId="265348FE" w:rsidR="00F132C4" w:rsidRPr="00D1108B" w:rsidRDefault="00F132C4" w:rsidP="00244E37">
            <w:pPr>
              <w:jc w:val="center"/>
              <w:rPr>
                <w:rFonts w:ascii="Times New Roman" w:hAnsi="Times New Roman" w:cs="Times New Roman"/>
                <w:sz w:val="24"/>
                <w:szCs w:val="24"/>
              </w:rPr>
            </w:pPr>
            <w:r w:rsidRPr="00D1108B">
              <w:rPr>
                <w:rFonts w:ascii="Times New Roman" w:hAnsi="Times New Roman" w:cs="Times New Roman"/>
                <w:sz w:val="24"/>
                <w:szCs w:val="24"/>
              </w:rPr>
              <w:t>A-2</w:t>
            </w:r>
          </w:p>
        </w:tc>
        <w:tc>
          <w:tcPr>
            <w:tcW w:w="2409" w:type="dxa"/>
          </w:tcPr>
          <w:p w14:paraId="480D75B0" w14:textId="7DC863CF" w:rsidR="00F132C4" w:rsidRPr="00244E37" w:rsidRDefault="00F132C4" w:rsidP="00244E37">
            <w:pPr>
              <w:jc w:val="center"/>
              <w:rPr>
                <w:rFonts w:ascii="Times New Roman" w:hAnsi="Times New Roman" w:cs="Times New Roman"/>
                <w:sz w:val="24"/>
                <w:szCs w:val="24"/>
              </w:rPr>
            </w:pPr>
            <w:r w:rsidRPr="00244E37">
              <w:rPr>
                <w:rFonts w:ascii="Times New Roman" w:hAnsi="Times New Roman" w:cs="Times New Roman"/>
                <w:sz w:val="24"/>
                <w:szCs w:val="24"/>
              </w:rPr>
              <w:t>.35 acres</w:t>
            </w:r>
          </w:p>
        </w:tc>
        <w:tc>
          <w:tcPr>
            <w:tcW w:w="2410" w:type="dxa"/>
          </w:tcPr>
          <w:p w14:paraId="4768BC93" w14:textId="09A1ECA9" w:rsidR="00F132C4" w:rsidRPr="00244E37" w:rsidRDefault="00F132C4" w:rsidP="00244E37">
            <w:pPr>
              <w:jc w:val="center"/>
              <w:rPr>
                <w:rFonts w:ascii="Times New Roman" w:hAnsi="Times New Roman" w:cs="Times New Roman"/>
                <w:sz w:val="24"/>
                <w:szCs w:val="24"/>
              </w:rPr>
            </w:pPr>
            <w:r w:rsidRPr="00244E37">
              <w:rPr>
                <w:rFonts w:ascii="Times New Roman" w:hAnsi="Times New Roman" w:cs="Times New Roman"/>
                <w:sz w:val="24"/>
                <w:szCs w:val="24"/>
              </w:rPr>
              <w:t>15,246 sq. ft.</w:t>
            </w:r>
          </w:p>
        </w:tc>
        <w:tc>
          <w:tcPr>
            <w:tcW w:w="2410" w:type="dxa"/>
          </w:tcPr>
          <w:p w14:paraId="181732DD" w14:textId="7B2DF316" w:rsidR="00F132C4" w:rsidRPr="00244E37" w:rsidRDefault="00F132C4" w:rsidP="00244E37">
            <w:pPr>
              <w:jc w:val="center"/>
              <w:rPr>
                <w:rFonts w:ascii="Times New Roman" w:hAnsi="Times New Roman" w:cs="Times New Roman"/>
                <w:sz w:val="24"/>
                <w:szCs w:val="24"/>
              </w:rPr>
            </w:pPr>
            <w:r w:rsidRPr="00244E37">
              <w:rPr>
                <w:rFonts w:ascii="Times New Roman" w:hAnsi="Times New Roman" w:cs="Times New Roman"/>
                <w:sz w:val="24"/>
                <w:szCs w:val="24"/>
              </w:rPr>
              <w:t>15,246 sq. ft.</w:t>
            </w:r>
          </w:p>
        </w:tc>
      </w:tr>
      <w:tr w:rsidR="00F132C4" w:rsidRPr="00244E37" w14:paraId="6954C914" w14:textId="77777777" w:rsidTr="00A8799C">
        <w:tc>
          <w:tcPr>
            <w:tcW w:w="2409" w:type="dxa"/>
          </w:tcPr>
          <w:p w14:paraId="4D73AD7E" w14:textId="79191380" w:rsidR="00F132C4" w:rsidRPr="00D1108B" w:rsidRDefault="00F132C4" w:rsidP="00244E37">
            <w:pPr>
              <w:jc w:val="center"/>
              <w:rPr>
                <w:rFonts w:ascii="Times New Roman" w:hAnsi="Times New Roman" w:cs="Times New Roman"/>
                <w:sz w:val="24"/>
                <w:szCs w:val="24"/>
              </w:rPr>
            </w:pPr>
            <w:r w:rsidRPr="00D1108B">
              <w:rPr>
                <w:rFonts w:ascii="Times New Roman" w:hAnsi="Times New Roman" w:cs="Times New Roman"/>
                <w:sz w:val="24"/>
                <w:szCs w:val="24"/>
              </w:rPr>
              <w:t>A-3</w:t>
            </w:r>
          </w:p>
        </w:tc>
        <w:tc>
          <w:tcPr>
            <w:tcW w:w="2409" w:type="dxa"/>
          </w:tcPr>
          <w:p w14:paraId="69D3882C" w14:textId="43B4955B" w:rsidR="00F132C4" w:rsidRPr="00244E37" w:rsidRDefault="00F132C4" w:rsidP="00244E37">
            <w:pPr>
              <w:jc w:val="center"/>
              <w:rPr>
                <w:rFonts w:ascii="Times New Roman" w:hAnsi="Times New Roman" w:cs="Times New Roman"/>
                <w:sz w:val="24"/>
                <w:szCs w:val="24"/>
              </w:rPr>
            </w:pPr>
            <w:r w:rsidRPr="00244E37">
              <w:rPr>
                <w:rFonts w:ascii="Times New Roman" w:hAnsi="Times New Roman" w:cs="Times New Roman"/>
                <w:sz w:val="24"/>
                <w:szCs w:val="24"/>
              </w:rPr>
              <w:t>1 acre</w:t>
            </w:r>
          </w:p>
        </w:tc>
        <w:tc>
          <w:tcPr>
            <w:tcW w:w="2410" w:type="dxa"/>
          </w:tcPr>
          <w:p w14:paraId="731BF22C" w14:textId="675A1A03" w:rsidR="00F132C4" w:rsidRPr="00244E37" w:rsidRDefault="00F132C4" w:rsidP="00244E37">
            <w:pPr>
              <w:jc w:val="center"/>
              <w:rPr>
                <w:rFonts w:ascii="Times New Roman" w:hAnsi="Times New Roman" w:cs="Times New Roman"/>
                <w:sz w:val="24"/>
                <w:szCs w:val="24"/>
              </w:rPr>
            </w:pPr>
            <w:r w:rsidRPr="00244E37">
              <w:rPr>
                <w:rFonts w:ascii="Times New Roman" w:hAnsi="Times New Roman" w:cs="Times New Roman"/>
                <w:sz w:val="24"/>
                <w:szCs w:val="24"/>
              </w:rPr>
              <w:t>43,560 sq. ft.</w:t>
            </w:r>
          </w:p>
        </w:tc>
        <w:tc>
          <w:tcPr>
            <w:tcW w:w="2410" w:type="dxa"/>
          </w:tcPr>
          <w:p w14:paraId="12267B4C" w14:textId="191E9F27" w:rsidR="00F132C4" w:rsidRPr="00244E37" w:rsidRDefault="00F132C4" w:rsidP="00244E37">
            <w:pPr>
              <w:jc w:val="center"/>
              <w:rPr>
                <w:rFonts w:ascii="Times New Roman" w:hAnsi="Times New Roman" w:cs="Times New Roman"/>
                <w:sz w:val="24"/>
                <w:szCs w:val="24"/>
              </w:rPr>
            </w:pPr>
            <w:r w:rsidRPr="00244E37">
              <w:rPr>
                <w:rFonts w:ascii="Times New Roman" w:hAnsi="Times New Roman" w:cs="Times New Roman"/>
                <w:sz w:val="24"/>
                <w:szCs w:val="24"/>
              </w:rPr>
              <w:t>43,560 sq. ft.</w:t>
            </w:r>
          </w:p>
        </w:tc>
      </w:tr>
      <w:tr w:rsidR="00A8799C" w:rsidRPr="00244E37" w14:paraId="40E3ABE7" w14:textId="77777777" w:rsidTr="00A8799C">
        <w:tc>
          <w:tcPr>
            <w:tcW w:w="2409" w:type="dxa"/>
          </w:tcPr>
          <w:p w14:paraId="0142C4AC" w14:textId="43997E9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B</w:t>
            </w:r>
          </w:p>
        </w:tc>
        <w:tc>
          <w:tcPr>
            <w:tcW w:w="2409" w:type="dxa"/>
          </w:tcPr>
          <w:p w14:paraId="797FA198" w14:textId="5610C8C2"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60 feet</w:t>
            </w:r>
          </w:p>
        </w:tc>
        <w:tc>
          <w:tcPr>
            <w:tcW w:w="2410" w:type="dxa"/>
          </w:tcPr>
          <w:p w14:paraId="30673D61" w14:textId="5DFD7338"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7.500 sq. ft.</w:t>
            </w:r>
          </w:p>
        </w:tc>
        <w:tc>
          <w:tcPr>
            <w:tcW w:w="2410" w:type="dxa"/>
          </w:tcPr>
          <w:p w14:paraId="03AA8CAE" w14:textId="0CD3EDF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3,000 sq. ft.</w:t>
            </w:r>
          </w:p>
        </w:tc>
      </w:tr>
      <w:tr w:rsidR="00A8799C" w:rsidRPr="00244E37" w14:paraId="2854F770" w14:textId="77777777" w:rsidTr="00A8799C">
        <w:tc>
          <w:tcPr>
            <w:tcW w:w="2409" w:type="dxa"/>
          </w:tcPr>
          <w:p w14:paraId="79469BB3" w14:textId="209D8199"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C-1</w:t>
            </w:r>
          </w:p>
        </w:tc>
        <w:tc>
          <w:tcPr>
            <w:tcW w:w="2409" w:type="dxa"/>
          </w:tcPr>
          <w:p w14:paraId="24D0199D" w14:textId="680CCC6E"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50 feet</w:t>
            </w:r>
          </w:p>
        </w:tc>
        <w:tc>
          <w:tcPr>
            <w:tcW w:w="2410" w:type="dxa"/>
          </w:tcPr>
          <w:p w14:paraId="5E7371FA" w14:textId="3D70B0CE"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4,000 sq. ft.</w:t>
            </w:r>
          </w:p>
        </w:tc>
        <w:tc>
          <w:tcPr>
            <w:tcW w:w="2410" w:type="dxa"/>
          </w:tcPr>
          <w:p w14:paraId="0DE86AC6" w14:textId="5E526A81"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1,200 sq. ft.</w:t>
            </w:r>
          </w:p>
        </w:tc>
      </w:tr>
      <w:tr w:rsidR="00A8799C" w:rsidRPr="00244E37" w14:paraId="4B99D8C7" w14:textId="77777777" w:rsidTr="00A8799C">
        <w:tc>
          <w:tcPr>
            <w:tcW w:w="2409" w:type="dxa"/>
          </w:tcPr>
          <w:p w14:paraId="5EA53E6E" w14:textId="30CF265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C-2</w:t>
            </w:r>
          </w:p>
        </w:tc>
        <w:tc>
          <w:tcPr>
            <w:tcW w:w="2409" w:type="dxa"/>
          </w:tcPr>
          <w:p w14:paraId="0458EB64" w14:textId="49A351F6"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c>
          <w:tcPr>
            <w:tcW w:w="2410" w:type="dxa"/>
          </w:tcPr>
          <w:p w14:paraId="624AFE3E" w14:textId="4657763E"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c>
          <w:tcPr>
            <w:tcW w:w="2410" w:type="dxa"/>
          </w:tcPr>
          <w:p w14:paraId="72088316" w14:textId="53951FC5"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1,200 sq. ft.</w:t>
            </w:r>
          </w:p>
        </w:tc>
      </w:tr>
      <w:tr w:rsidR="00A8799C" w:rsidRPr="00244E37" w14:paraId="2C21AE4D" w14:textId="77777777" w:rsidTr="00A8799C">
        <w:tc>
          <w:tcPr>
            <w:tcW w:w="2409" w:type="dxa"/>
          </w:tcPr>
          <w:p w14:paraId="681E38CF" w14:textId="282A8BB3"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M-1</w:t>
            </w:r>
          </w:p>
        </w:tc>
        <w:tc>
          <w:tcPr>
            <w:tcW w:w="2409" w:type="dxa"/>
          </w:tcPr>
          <w:p w14:paraId="6A765A54" w14:textId="19261712"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c>
          <w:tcPr>
            <w:tcW w:w="2410" w:type="dxa"/>
          </w:tcPr>
          <w:p w14:paraId="59742F64" w14:textId="40E9FDFB"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c>
          <w:tcPr>
            <w:tcW w:w="2410" w:type="dxa"/>
          </w:tcPr>
          <w:p w14:paraId="594AF83A" w14:textId="35FD34C6"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(not applicable)</w:t>
            </w:r>
          </w:p>
        </w:tc>
      </w:tr>
      <w:tr w:rsidR="00A8799C" w:rsidRPr="00244E37" w14:paraId="4C389C7E" w14:textId="77777777" w:rsidTr="00A8799C">
        <w:tc>
          <w:tcPr>
            <w:tcW w:w="2409" w:type="dxa"/>
          </w:tcPr>
          <w:p w14:paraId="232882A9" w14:textId="06B78AAF"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M-2</w:t>
            </w:r>
          </w:p>
        </w:tc>
        <w:tc>
          <w:tcPr>
            <w:tcW w:w="2409" w:type="dxa"/>
          </w:tcPr>
          <w:p w14:paraId="64295A32" w14:textId="6E213024"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c>
          <w:tcPr>
            <w:tcW w:w="2410" w:type="dxa"/>
          </w:tcPr>
          <w:p w14:paraId="217610F9" w14:textId="52C6FAB9"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c>
          <w:tcPr>
            <w:tcW w:w="2410" w:type="dxa"/>
          </w:tcPr>
          <w:p w14:paraId="4975EE02" w14:textId="495CC808"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(not applicable)</w:t>
            </w:r>
          </w:p>
        </w:tc>
      </w:tr>
    </w:tbl>
    <w:p w14:paraId="1304BD90" w14:textId="4408451F" w:rsidR="00F132C4" w:rsidRDefault="00F132C4" w:rsidP="00244E37">
      <w:pPr>
        <w:spacing w:after="0" w:line="240" w:lineRule="auto"/>
        <w:rPr>
          <w:rFonts w:ascii="Times New Roman" w:hAnsi="Times New Roman" w:cs="Times New Roman"/>
          <w:sz w:val="24"/>
          <w:szCs w:val="24"/>
          <w:highlight w:val="yellow"/>
        </w:rPr>
      </w:pPr>
    </w:p>
    <w:p w14:paraId="532E941C" w14:textId="3CF4C718" w:rsidR="00245A01" w:rsidRDefault="00245A01" w:rsidP="00244E37">
      <w:pPr>
        <w:spacing w:after="0" w:line="240" w:lineRule="auto"/>
        <w:rPr>
          <w:rFonts w:ascii="Times New Roman" w:hAnsi="Times New Roman" w:cs="Times New Roman"/>
          <w:sz w:val="24"/>
          <w:szCs w:val="24"/>
          <w:highlight w:val="yellow"/>
        </w:rPr>
      </w:pPr>
    </w:p>
    <w:p w14:paraId="1586C428" w14:textId="6E1FDD3D" w:rsidR="00245A01" w:rsidRDefault="00245A01" w:rsidP="00244E37">
      <w:pPr>
        <w:spacing w:after="0" w:line="240" w:lineRule="auto"/>
        <w:rPr>
          <w:rFonts w:ascii="Times New Roman" w:hAnsi="Times New Roman" w:cs="Times New Roman"/>
          <w:sz w:val="24"/>
          <w:szCs w:val="24"/>
          <w:highlight w:val="yellow"/>
        </w:rPr>
      </w:pPr>
    </w:p>
    <w:p w14:paraId="57775B87" w14:textId="77777777" w:rsidR="00245A01" w:rsidRPr="00244E37" w:rsidRDefault="00245A01" w:rsidP="00244E37">
      <w:pPr>
        <w:spacing w:after="0" w:line="240" w:lineRule="auto"/>
        <w:rPr>
          <w:rFonts w:ascii="Times New Roman" w:hAnsi="Times New Roman" w:cs="Times New Roman"/>
          <w:sz w:val="24"/>
          <w:szCs w:val="24"/>
          <w:highlight w:val="yellow"/>
        </w:rPr>
      </w:pPr>
    </w:p>
    <w:p w14:paraId="34560986" w14:textId="6135A0B4" w:rsidR="00A8799C" w:rsidRPr="00244E37" w:rsidRDefault="00A8799C" w:rsidP="00404280">
      <w:pPr>
        <w:pStyle w:val="ListParagraph"/>
        <w:numPr>
          <w:ilvl w:val="0"/>
          <w:numId w:val="11"/>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Except as provided elsewhere in this ordinance, yards shall be provided for buildings as shown in the following table:</w:t>
      </w:r>
    </w:p>
    <w:p w14:paraId="3274E592" w14:textId="4997E968" w:rsidR="00A8799C" w:rsidRPr="00244E37" w:rsidRDefault="00A8799C" w:rsidP="00244E37">
      <w:pPr>
        <w:spacing w:after="0" w:line="240" w:lineRule="auto"/>
        <w:jc w:val="both"/>
        <w:rPr>
          <w:rFonts w:ascii="Times New Roman" w:hAnsi="Times New Roman" w:cs="Times New Roman"/>
          <w:sz w:val="24"/>
          <w:szCs w:val="24"/>
        </w:rPr>
      </w:pPr>
    </w:p>
    <w:tbl>
      <w:tblPr>
        <w:tblStyle w:val="TableGrid0"/>
        <w:tblW w:w="0" w:type="auto"/>
        <w:tblLook w:val="04A0" w:firstRow="1" w:lastRow="0" w:firstColumn="1" w:lastColumn="0" w:noHBand="0" w:noVBand="1"/>
      </w:tblPr>
      <w:tblGrid>
        <w:gridCol w:w="2409"/>
        <w:gridCol w:w="2409"/>
        <w:gridCol w:w="2410"/>
        <w:gridCol w:w="2410"/>
      </w:tblGrid>
      <w:tr w:rsidR="00A8799C" w:rsidRPr="00244E37" w14:paraId="7F8FFBC7" w14:textId="77777777" w:rsidTr="00426ACC">
        <w:tc>
          <w:tcPr>
            <w:tcW w:w="2409" w:type="dxa"/>
          </w:tcPr>
          <w:p w14:paraId="0C201F3D" w14:textId="77777777" w:rsidR="00A8799C" w:rsidRPr="00244E37" w:rsidRDefault="00A8799C" w:rsidP="00244E37">
            <w:pPr>
              <w:jc w:val="center"/>
              <w:rPr>
                <w:rFonts w:ascii="Times New Roman" w:hAnsi="Times New Roman" w:cs="Times New Roman"/>
                <w:b/>
                <w:sz w:val="24"/>
                <w:szCs w:val="24"/>
              </w:rPr>
            </w:pPr>
            <w:r w:rsidRPr="00244E37">
              <w:rPr>
                <w:rFonts w:ascii="Times New Roman" w:hAnsi="Times New Roman" w:cs="Times New Roman"/>
                <w:b/>
                <w:sz w:val="24"/>
                <w:szCs w:val="24"/>
              </w:rPr>
              <w:t>District</w:t>
            </w:r>
          </w:p>
        </w:tc>
        <w:tc>
          <w:tcPr>
            <w:tcW w:w="2409" w:type="dxa"/>
          </w:tcPr>
          <w:p w14:paraId="2321B22B" w14:textId="77777777" w:rsidR="00A8799C" w:rsidRPr="00244E37" w:rsidRDefault="00A8799C" w:rsidP="00244E37">
            <w:pPr>
              <w:jc w:val="center"/>
              <w:rPr>
                <w:rFonts w:ascii="Times New Roman" w:hAnsi="Times New Roman" w:cs="Times New Roman"/>
                <w:b/>
                <w:sz w:val="24"/>
                <w:szCs w:val="24"/>
              </w:rPr>
            </w:pPr>
            <w:r w:rsidRPr="00244E37">
              <w:rPr>
                <w:rFonts w:ascii="Times New Roman" w:hAnsi="Times New Roman" w:cs="Times New Roman"/>
                <w:b/>
                <w:sz w:val="24"/>
                <w:szCs w:val="24"/>
              </w:rPr>
              <w:t>Front Yard</w:t>
            </w:r>
          </w:p>
          <w:p w14:paraId="107AE9F6" w14:textId="30A27351" w:rsidR="00A8799C" w:rsidRPr="00244E37" w:rsidRDefault="00A8799C" w:rsidP="00244E37">
            <w:pPr>
              <w:jc w:val="center"/>
              <w:rPr>
                <w:rFonts w:ascii="Times New Roman" w:hAnsi="Times New Roman" w:cs="Times New Roman"/>
                <w:b/>
                <w:sz w:val="24"/>
                <w:szCs w:val="24"/>
              </w:rPr>
            </w:pPr>
            <w:r w:rsidRPr="00244E37">
              <w:rPr>
                <w:rFonts w:ascii="Times New Roman" w:hAnsi="Times New Roman" w:cs="Times New Roman"/>
                <w:b/>
                <w:sz w:val="24"/>
                <w:szCs w:val="24"/>
              </w:rPr>
              <w:t>Depth Of</w:t>
            </w:r>
          </w:p>
        </w:tc>
        <w:tc>
          <w:tcPr>
            <w:tcW w:w="2410" w:type="dxa"/>
          </w:tcPr>
          <w:p w14:paraId="569E3C3A" w14:textId="77777777" w:rsidR="00A8799C" w:rsidRPr="00244E37" w:rsidRDefault="00A8799C" w:rsidP="00244E37">
            <w:pPr>
              <w:jc w:val="center"/>
              <w:rPr>
                <w:rFonts w:ascii="Times New Roman" w:hAnsi="Times New Roman" w:cs="Times New Roman"/>
                <w:b/>
                <w:sz w:val="24"/>
                <w:szCs w:val="24"/>
              </w:rPr>
            </w:pPr>
            <w:r w:rsidRPr="00244E37">
              <w:rPr>
                <w:rFonts w:ascii="Times New Roman" w:hAnsi="Times New Roman" w:cs="Times New Roman"/>
                <w:b/>
                <w:sz w:val="24"/>
                <w:szCs w:val="24"/>
              </w:rPr>
              <w:t>Side Yards</w:t>
            </w:r>
          </w:p>
          <w:p w14:paraId="60D765D1" w14:textId="0C13523E" w:rsidR="00A8799C" w:rsidRPr="00244E37" w:rsidRDefault="00A8799C" w:rsidP="00244E37">
            <w:pPr>
              <w:jc w:val="center"/>
              <w:rPr>
                <w:rFonts w:ascii="Times New Roman" w:hAnsi="Times New Roman" w:cs="Times New Roman"/>
                <w:b/>
                <w:sz w:val="24"/>
                <w:szCs w:val="24"/>
              </w:rPr>
            </w:pPr>
            <w:r w:rsidRPr="00244E37">
              <w:rPr>
                <w:rFonts w:ascii="Times New Roman" w:hAnsi="Times New Roman" w:cs="Times New Roman"/>
                <w:b/>
                <w:sz w:val="24"/>
                <w:szCs w:val="24"/>
              </w:rPr>
              <w:t>Depth Of</w:t>
            </w:r>
          </w:p>
        </w:tc>
        <w:tc>
          <w:tcPr>
            <w:tcW w:w="2410" w:type="dxa"/>
          </w:tcPr>
          <w:p w14:paraId="53B0FD89" w14:textId="77777777" w:rsidR="00A8799C" w:rsidRPr="00244E37" w:rsidRDefault="00A8799C" w:rsidP="00244E37">
            <w:pPr>
              <w:jc w:val="center"/>
              <w:rPr>
                <w:rFonts w:ascii="Times New Roman" w:hAnsi="Times New Roman" w:cs="Times New Roman"/>
                <w:b/>
                <w:sz w:val="24"/>
                <w:szCs w:val="24"/>
              </w:rPr>
            </w:pPr>
            <w:r w:rsidRPr="00244E37">
              <w:rPr>
                <w:rFonts w:ascii="Times New Roman" w:hAnsi="Times New Roman" w:cs="Times New Roman"/>
                <w:b/>
                <w:sz w:val="24"/>
                <w:szCs w:val="24"/>
              </w:rPr>
              <w:t>Rear Yard</w:t>
            </w:r>
          </w:p>
          <w:p w14:paraId="1B7200A8" w14:textId="2B8F2A75" w:rsidR="00A8799C" w:rsidRPr="00244E37" w:rsidRDefault="00A8799C" w:rsidP="00244E37">
            <w:pPr>
              <w:jc w:val="center"/>
              <w:rPr>
                <w:rFonts w:ascii="Times New Roman" w:hAnsi="Times New Roman" w:cs="Times New Roman"/>
                <w:b/>
                <w:sz w:val="24"/>
                <w:szCs w:val="24"/>
                <w:highlight w:val="yellow"/>
              </w:rPr>
            </w:pPr>
            <w:r w:rsidRPr="00244E37">
              <w:rPr>
                <w:rFonts w:ascii="Times New Roman" w:hAnsi="Times New Roman" w:cs="Times New Roman"/>
                <w:b/>
                <w:sz w:val="24"/>
                <w:szCs w:val="24"/>
              </w:rPr>
              <w:t>Depth Of</w:t>
            </w:r>
          </w:p>
        </w:tc>
      </w:tr>
      <w:tr w:rsidR="00A8799C" w:rsidRPr="00244E37" w14:paraId="30CA07B5" w14:textId="77777777" w:rsidTr="00426ACC">
        <w:tc>
          <w:tcPr>
            <w:tcW w:w="2409" w:type="dxa"/>
          </w:tcPr>
          <w:p w14:paraId="51BAFDD3" w14:textId="7777777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A</w:t>
            </w:r>
          </w:p>
        </w:tc>
        <w:tc>
          <w:tcPr>
            <w:tcW w:w="2409" w:type="dxa"/>
          </w:tcPr>
          <w:p w14:paraId="0DA85D4C" w14:textId="3D21F97D"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30 feet</w:t>
            </w:r>
          </w:p>
        </w:tc>
        <w:tc>
          <w:tcPr>
            <w:tcW w:w="2410" w:type="dxa"/>
          </w:tcPr>
          <w:p w14:paraId="0F0FF7B1" w14:textId="087B8A66"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8 feet</w:t>
            </w:r>
          </w:p>
        </w:tc>
        <w:tc>
          <w:tcPr>
            <w:tcW w:w="2410" w:type="dxa"/>
          </w:tcPr>
          <w:p w14:paraId="729DF4EC" w14:textId="1054F82F"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35 feet</w:t>
            </w:r>
          </w:p>
        </w:tc>
      </w:tr>
      <w:tr w:rsidR="00A8799C" w:rsidRPr="00244E37" w14:paraId="69AE1FFC" w14:textId="77777777" w:rsidTr="00426ACC">
        <w:tc>
          <w:tcPr>
            <w:tcW w:w="2409" w:type="dxa"/>
          </w:tcPr>
          <w:p w14:paraId="51967BE7" w14:textId="7777777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B</w:t>
            </w:r>
          </w:p>
        </w:tc>
        <w:tc>
          <w:tcPr>
            <w:tcW w:w="2409" w:type="dxa"/>
          </w:tcPr>
          <w:p w14:paraId="151C1BE5" w14:textId="7F196C03"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20 feet</w:t>
            </w:r>
          </w:p>
        </w:tc>
        <w:tc>
          <w:tcPr>
            <w:tcW w:w="2410" w:type="dxa"/>
          </w:tcPr>
          <w:p w14:paraId="7266E4E6" w14:textId="08387E26"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5 feet</w:t>
            </w:r>
          </w:p>
        </w:tc>
        <w:tc>
          <w:tcPr>
            <w:tcW w:w="2410" w:type="dxa"/>
          </w:tcPr>
          <w:p w14:paraId="70683B0C" w14:textId="146C7B22"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25 feet</w:t>
            </w:r>
          </w:p>
        </w:tc>
      </w:tr>
      <w:tr w:rsidR="00A8799C" w:rsidRPr="00244E37" w14:paraId="26E7831E" w14:textId="77777777" w:rsidTr="00426ACC">
        <w:tc>
          <w:tcPr>
            <w:tcW w:w="2409" w:type="dxa"/>
          </w:tcPr>
          <w:p w14:paraId="580E04A6" w14:textId="7777777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C-1</w:t>
            </w:r>
          </w:p>
        </w:tc>
        <w:tc>
          <w:tcPr>
            <w:tcW w:w="2409" w:type="dxa"/>
          </w:tcPr>
          <w:p w14:paraId="2CD5490B" w14:textId="3F01F09A"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20 feet</w:t>
            </w:r>
          </w:p>
        </w:tc>
        <w:tc>
          <w:tcPr>
            <w:tcW w:w="2410" w:type="dxa"/>
          </w:tcPr>
          <w:p w14:paraId="0D6004B0" w14:textId="102116A8"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c>
          <w:tcPr>
            <w:tcW w:w="2410" w:type="dxa"/>
          </w:tcPr>
          <w:p w14:paraId="37A097AC" w14:textId="7B736701"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10 feet</w:t>
            </w:r>
          </w:p>
        </w:tc>
      </w:tr>
      <w:tr w:rsidR="00A8799C" w:rsidRPr="00244E37" w14:paraId="2F2F431E" w14:textId="77777777" w:rsidTr="00426ACC">
        <w:tc>
          <w:tcPr>
            <w:tcW w:w="2409" w:type="dxa"/>
          </w:tcPr>
          <w:p w14:paraId="1A9DE360" w14:textId="7777777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C-2</w:t>
            </w:r>
          </w:p>
        </w:tc>
        <w:tc>
          <w:tcPr>
            <w:tcW w:w="2409" w:type="dxa"/>
          </w:tcPr>
          <w:p w14:paraId="3628ACAC" w14:textId="7777777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c>
          <w:tcPr>
            <w:tcW w:w="2410" w:type="dxa"/>
          </w:tcPr>
          <w:p w14:paraId="5175114F" w14:textId="7777777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c>
          <w:tcPr>
            <w:tcW w:w="2410" w:type="dxa"/>
          </w:tcPr>
          <w:p w14:paraId="1325E0D7" w14:textId="149FB276"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r>
      <w:tr w:rsidR="00A8799C" w:rsidRPr="00244E37" w14:paraId="06CBB165" w14:textId="77777777" w:rsidTr="00426ACC">
        <w:tc>
          <w:tcPr>
            <w:tcW w:w="2409" w:type="dxa"/>
          </w:tcPr>
          <w:p w14:paraId="432E936A" w14:textId="7777777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M-1</w:t>
            </w:r>
          </w:p>
        </w:tc>
        <w:tc>
          <w:tcPr>
            <w:tcW w:w="2409" w:type="dxa"/>
          </w:tcPr>
          <w:p w14:paraId="6CDA2837" w14:textId="64A8FA64"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25 feet</w:t>
            </w:r>
          </w:p>
        </w:tc>
        <w:tc>
          <w:tcPr>
            <w:tcW w:w="2410" w:type="dxa"/>
          </w:tcPr>
          <w:p w14:paraId="0845B69A" w14:textId="7777777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c>
          <w:tcPr>
            <w:tcW w:w="2410" w:type="dxa"/>
          </w:tcPr>
          <w:p w14:paraId="757AE5B8" w14:textId="0E51B95C"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r>
      <w:tr w:rsidR="00A8799C" w:rsidRPr="00244E37" w14:paraId="39EBDF26" w14:textId="77777777" w:rsidTr="00426ACC">
        <w:tc>
          <w:tcPr>
            <w:tcW w:w="2409" w:type="dxa"/>
          </w:tcPr>
          <w:p w14:paraId="4F611262" w14:textId="7777777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M-2</w:t>
            </w:r>
          </w:p>
        </w:tc>
        <w:tc>
          <w:tcPr>
            <w:tcW w:w="2409" w:type="dxa"/>
          </w:tcPr>
          <w:p w14:paraId="5A0B1743" w14:textId="7777777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c>
          <w:tcPr>
            <w:tcW w:w="2410" w:type="dxa"/>
          </w:tcPr>
          <w:p w14:paraId="76884120" w14:textId="77777777"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c>
          <w:tcPr>
            <w:tcW w:w="2410" w:type="dxa"/>
          </w:tcPr>
          <w:p w14:paraId="64375605" w14:textId="08DD0E89" w:rsidR="00A8799C" w:rsidRPr="00244E37" w:rsidRDefault="00A8799C" w:rsidP="00244E37">
            <w:pPr>
              <w:jc w:val="center"/>
              <w:rPr>
                <w:rFonts w:ascii="Times New Roman" w:hAnsi="Times New Roman" w:cs="Times New Roman"/>
                <w:sz w:val="24"/>
                <w:szCs w:val="24"/>
              </w:rPr>
            </w:pPr>
            <w:r w:rsidRPr="00244E37">
              <w:rPr>
                <w:rFonts w:ascii="Times New Roman" w:hAnsi="Times New Roman" w:cs="Times New Roman"/>
                <w:sz w:val="24"/>
                <w:szCs w:val="24"/>
              </w:rPr>
              <w:t>None</w:t>
            </w:r>
          </w:p>
        </w:tc>
      </w:tr>
    </w:tbl>
    <w:p w14:paraId="63E20CAD" w14:textId="77777777" w:rsidR="00A8799C" w:rsidRPr="00244E37" w:rsidRDefault="00A8799C" w:rsidP="00244E37">
      <w:pPr>
        <w:spacing w:after="0" w:line="240" w:lineRule="auto"/>
        <w:jc w:val="both"/>
        <w:rPr>
          <w:rFonts w:ascii="Times New Roman" w:hAnsi="Times New Roman" w:cs="Times New Roman"/>
          <w:sz w:val="24"/>
          <w:szCs w:val="24"/>
        </w:rPr>
      </w:pPr>
    </w:p>
    <w:p w14:paraId="3D75C9AF" w14:textId="77777777" w:rsidR="00A8799C" w:rsidRPr="00244E37" w:rsidRDefault="00A8799C" w:rsidP="00404280">
      <w:pPr>
        <w:pStyle w:val="ListParagraph"/>
        <w:numPr>
          <w:ilvl w:val="0"/>
          <w:numId w:val="11"/>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Any accessory building less than 10 feet from a main building shall be considered as part of the main building and shall be provided with the side yards required for the main building. </w:t>
      </w:r>
    </w:p>
    <w:p w14:paraId="7203778F" w14:textId="77777777" w:rsidR="00A8799C" w:rsidRPr="00244E37" w:rsidRDefault="00A8799C" w:rsidP="00244E37">
      <w:pPr>
        <w:pStyle w:val="ListParagraph"/>
        <w:spacing w:after="0" w:line="240" w:lineRule="auto"/>
        <w:jc w:val="both"/>
        <w:rPr>
          <w:rFonts w:ascii="Times New Roman" w:hAnsi="Times New Roman" w:cs="Times New Roman"/>
          <w:sz w:val="24"/>
          <w:szCs w:val="24"/>
        </w:rPr>
      </w:pPr>
    </w:p>
    <w:p w14:paraId="6C4BB3A4" w14:textId="78E98A4E" w:rsidR="00A8799C" w:rsidRPr="00244E37" w:rsidRDefault="00A8799C" w:rsidP="00244E37">
      <w:pPr>
        <w:pStyle w:val="ListParagraph"/>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Accessory buildings may be located in a rear yard but may not occupy more than thirty percent of a rear yard. </w:t>
      </w:r>
    </w:p>
    <w:p w14:paraId="326BDA8F" w14:textId="77777777" w:rsidR="00F132C4" w:rsidRPr="00244E37" w:rsidRDefault="00F132C4" w:rsidP="00244E37">
      <w:pPr>
        <w:pStyle w:val="ListParagraph"/>
        <w:spacing w:after="0" w:line="240" w:lineRule="auto"/>
        <w:jc w:val="both"/>
        <w:rPr>
          <w:rFonts w:ascii="Times New Roman" w:hAnsi="Times New Roman" w:cs="Times New Roman"/>
          <w:sz w:val="24"/>
          <w:szCs w:val="24"/>
        </w:rPr>
      </w:pPr>
    </w:p>
    <w:p w14:paraId="015F71D2" w14:textId="77777777" w:rsidR="00A8799C" w:rsidRPr="00244E37" w:rsidRDefault="00A8799C" w:rsidP="00244E37">
      <w:pPr>
        <w:pStyle w:val="ListParagraph"/>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An accessory building more than ten feet from a main building may be erected within two feet of a side or rear lot line, but must be located at least sixty feet from the front street line or to the rear of an adjacent main building.  </w:t>
      </w:r>
    </w:p>
    <w:p w14:paraId="6264A3D5" w14:textId="77777777" w:rsidR="00A8799C" w:rsidRPr="00244E37" w:rsidRDefault="00A8799C" w:rsidP="00244E37">
      <w:pPr>
        <w:pStyle w:val="ListParagraph"/>
        <w:spacing w:after="0" w:line="240" w:lineRule="auto"/>
        <w:jc w:val="both"/>
        <w:rPr>
          <w:rFonts w:ascii="Times New Roman" w:hAnsi="Times New Roman" w:cs="Times New Roman"/>
          <w:sz w:val="24"/>
          <w:szCs w:val="24"/>
        </w:rPr>
      </w:pPr>
    </w:p>
    <w:p w14:paraId="6F41CBC1" w14:textId="508F9637" w:rsidR="00B82E70" w:rsidRPr="00244E37" w:rsidRDefault="00A8799C" w:rsidP="00244E37">
      <w:pPr>
        <w:pStyle w:val="ListParagraph"/>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No accessory building may be erected prior to the erection of a main building, except that temporary buildings for construction purposes may be permitted in any district as accessory buildings during the course of construction. </w:t>
      </w:r>
    </w:p>
    <w:p w14:paraId="2F829ED0" w14:textId="77777777" w:rsidR="00A8799C" w:rsidRPr="00244E37" w:rsidRDefault="00A8799C" w:rsidP="00244E37">
      <w:pPr>
        <w:pStyle w:val="ListParagraph"/>
        <w:spacing w:after="0" w:line="240" w:lineRule="auto"/>
        <w:jc w:val="both"/>
        <w:rPr>
          <w:rFonts w:ascii="Times New Roman" w:hAnsi="Times New Roman" w:cs="Times New Roman"/>
          <w:sz w:val="24"/>
          <w:szCs w:val="24"/>
        </w:rPr>
      </w:pPr>
    </w:p>
    <w:p w14:paraId="3DA75886" w14:textId="4A8953E3" w:rsidR="00A8799C" w:rsidRPr="00244E37" w:rsidRDefault="00A8799C" w:rsidP="00404280">
      <w:pPr>
        <w:pStyle w:val="ListParagraph"/>
        <w:numPr>
          <w:ilvl w:val="0"/>
          <w:numId w:val="11"/>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For Row Housing uses, the minimum width of lots may be reduced to twenty feet, the minimum area of lots in the B District may be reduced to 2,400 square feet, and the minimum lot area per family in the B District may be reduced to 1,200 square feet per family, provided such Row Housing is built with common or party walls. No side yards are required for Row Housing, except that one side yard of not less than 20 feet shall be provided for every unit located at the end of a row on a corner lot, and one side yard of not less than five feet shall be provided for every unit located at the end of a row on an interior lot. </w:t>
      </w:r>
    </w:p>
    <w:p w14:paraId="1163FFD7" w14:textId="77777777" w:rsidR="00A8799C" w:rsidRPr="00244E37" w:rsidRDefault="00A8799C" w:rsidP="00244E37">
      <w:pPr>
        <w:pStyle w:val="ListParagraph"/>
        <w:spacing w:after="0" w:line="240" w:lineRule="auto"/>
        <w:jc w:val="both"/>
        <w:rPr>
          <w:rFonts w:ascii="Times New Roman" w:hAnsi="Times New Roman" w:cs="Times New Roman"/>
          <w:sz w:val="24"/>
          <w:szCs w:val="24"/>
        </w:rPr>
      </w:pPr>
    </w:p>
    <w:p w14:paraId="3BA54E9F" w14:textId="445A9374" w:rsidR="00A8799C" w:rsidRPr="00244E37" w:rsidRDefault="00A8799C" w:rsidP="00404280">
      <w:pPr>
        <w:pStyle w:val="ListParagraph"/>
        <w:numPr>
          <w:ilvl w:val="0"/>
          <w:numId w:val="11"/>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Churches, public buildings, and institutions in the A or B Districts shall provide front yards of fifty feet, and side yards of twenty-five feet.</w:t>
      </w:r>
    </w:p>
    <w:p w14:paraId="263E63C2" w14:textId="77777777" w:rsidR="00A8799C" w:rsidRPr="00244E37" w:rsidRDefault="00A8799C" w:rsidP="00244E37">
      <w:pPr>
        <w:pStyle w:val="ListParagraph"/>
        <w:spacing w:after="0" w:line="240" w:lineRule="auto"/>
        <w:rPr>
          <w:rFonts w:ascii="Times New Roman" w:hAnsi="Times New Roman" w:cs="Times New Roman"/>
          <w:sz w:val="24"/>
          <w:szCs w:val="24"/>
        </w:rPr>
      </w:pPr>
    </w:p>
    <w:p w14:paraId="61D79365" w14:textId="31E06F17" w:rsidR="00A8799C" w:rsidRPr="00244E37" w:rsidRDefault="00A8799C" w:rsidP="00404280">
      <w:pPr>
        <w:pStyle w:val="ListParagraph"/>
        <w:numPr>
          <w:ilvl w:val="0"/>
          <w:numId w:val="11"/>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On corner lots, the side yard on the street side shall be equal to the required front yard, except that where a corner lot has a common rear lot line with another corner lot, the side yard on the street side may be reduced to one-half of the required front yard. </w:t>
      </w:r>
    </w:p>
    <w:p w14:paraId="03FCBAAC" w14:textId="77777777" w:rsidR="00A8799C" w:rsidRPr="00244E37" w:rsidRDefault="00A8799C" w:rsidP="00244E37">
      <w:pPr>
        <w:pStyle w:val="ListParagraph"/>
        <w:spacing w:after="0" w:line="240" w:lineRule="auto"/>
        <w:rPr>
          <w:rFonts w:ascii="Times New Roman" w:hAnsi="Times New Roman" w:cs="Times New Roman"/>
          <w:sz w:val="24"/>
          <w:szCs w:val="24"/>
        </w:rPr>
      </w:pPr>
    </w:p>
    <w:p w14:paraId="0A12881F" w14:textId="4BF863A8" w:rsidR="00A8799C" w:rsidRPr="00244E37" w:rsidRDefault="00A8799C" w:rsidP="00404280">
      <w:pPr>
        <w:pStyle w:val="ListParagraph"/>
        <w:numPr>
          <w:ilvl w:val="0"/>
          <w:numId w:val="11"/>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On lots fronting on two non-intersecting streets, front yards shall be provided on both streets.</w:t>
      </w:r>
    </w:p>
    <w:p w14:paraId="01FC1A4F" w14:textId="77777777" w:rsidR="00A8799C" w:rsidRPr="00244E37" w:rsidRDefault="00A8799C" w:rsidP="00244E37">
      <w:pPr>
        <w:pStyle w:val="ListParagraph"/>
        <w:spacing w:after="0" w:line="240" w:lineRule="auto"/>
        <w:rPr>
          <w:rFonts w:ascii="Times New Roman" w:hAnsi="Times New Roman" w:cs="Times New Roman"/>
          <w:sz w:val="24"/>
          <w:szCs w:val="24"/>
        </w:rPr>
      </w:pPr>
    </w:p>
    <w:p w14:paraId="13140478" w14:textId="36CC3E57" w:rsidR="00A8799C" w:rsidRPr="00244E37" w:rsidRDefault="00A8799C" w:rsidP="00404280">
      <w:pPr>
        <w:pStyle w:val="ListParagraph"/>
        <w:numPr>
          <w:ilvl w:val="0"/>
          <w:numId w:val="11"/>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lastRenderedPageBreak/>
        <w:t>Where a lot in the C-1, C-2, M-1, or M-2 Districts adjoins the side lot line of a lot in the A or B District, a side yard of not less than eight feet shall be provided along the C-1, C-2, M-1, or M-2 side of the common lot line.</w:t>
      </w:r>
    </w:p>
    <w:p w14:paraId="5EAA5CF4" w14:textId="77777777" w:rsidR="00A8799C" w:rsidRPr="00244E37" w:rsidRDefault="00A8799C" w:rsidP="00244E37">
      <w:pPr>
        <w:pStyle w:val="ListParagraph"/>
        <w:spacing w:after="0" w:line="240" w:lineRule="auto"/>
        <w:rPr>
          <w:rFonts w:ascii="Times New Roman" w:hAnsi="Times New Roman" w:cs="Times New Roman"/>
          <w:sz w:val="24"/>
          <w:szCs w:val="24"/>
        </w:rPr>
      </w:pPr>
    </w:p>
    <w:p w14:paraId="54807236" w14:textId="0C17D6FF" w:rsidR="00A8799C" w:rsidRPr="00244E37" w:rsidRDefault="00476D8C" w:rsidP="00404280">
      <w:pPr>
        <w:pStyle w:val="ListParagraph"/>
        <w:numPr>
          <w:ilvl w:val="0"/>
          <w:numId w:val="11"/>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Where a frontage is divided among districts with different front yard requirements, the deepest front yard required shall apply to the entire frontage.</w:t>
      </w:r>
    </w:p>
    <w:p w14:paraId="50654B26" w14:textId="77777777" w:rsidR="00476D8C" w:rsidRPr="00244E37" w:rsidRDefault="00476D8C" w:rsidP="00244E37">
      <w:pPr>
        <w:pStyle w:val="ListParagraph"/>
        <w:spacing w:after="0" w:line="240" w:lineRule="auto"/>
        <w:rPr>
          <w:rFonts w:ascii="Times New Roman" w:hAnsi="Times New Roman" w:cs="Times New Roman"/>
          <w:sz w:val="24"/>
          <w:szCs w:val="24"/>
        </w:rPr>
      </w:pPr>
    </w:p>
    <w:p w14:paraId="099FBEBF" w14:textId="13BB27F0" w:rsidR="00476D8C" w:rsidRPr="00244E37" w:rsidRDefault="00476D8C" w:rsidP="00404280">
      <w:pPr>
        <w:pStyle w:val="ListParagraph"/>
        <w:numPr>
          <w:ilvl w:val="0"/>
          <w:numId w:val="11"/>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For lots fronting on turning circles the front yard may be reduced to one-half the required front yard.</w:t>
      </w:r>
    </w:p>
    <w:p w14:paraId="76C15874" w14:textId="77777777" w:rsidR="00476D8C" w:rsidRPr="00244E37" w:rsidRDefault="00476D8C" w:rsidP="00244E37">
      <w:pPr>
        <w:pStyle w:val="ListParagraph"/>
        <w:spacing w:after="0" w:line="240" w:lineRule="auto"/>
        <w:rPr>
          <w:rFonts w:ascii="Times New Roman" w:hAnsi="Times New Roman" w:cs="Times New Roman"/>
          <w:sz w:val="24"/>
          <w:szCs w:val="24"/>
        </w:rPr>
      </w:pPr>
    </w:p>
    <w:p w14:paraId="0DF7CEB3" w14:textId="31135533" w:rsidR="00476D8C" w:rsidRPr="00244E37" w:rsidRDefault="00476D8C" w:rsidP="00404280">
      <w:pPr>
        <w:pStyle w:val="ListParagraph"/>
        <w:numPr>
          <w:ilvl w:val="0"/>
          <w:numId w:val="11"/>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Open, unenclosed porches may extend ten feet into a front yard.</w:t>
      </w:r>
    </w:p>
    <w:p w14:paraId="32104EC6" w14:textId="77777777" w:rsidR="00476D8C" w:rsidRPr="00244E37" w:rsidRDefault="00476D8C" w:rsidP="00244E37">
      <w:pPr>
        <w:pStyle w:val="ListParagraph"/>
        <w:spacing w:after="0" w:line="240" w:lineRule="auto"/>
        <w:rPr>
          <w:rFonts w:ascii="Times New Roman" w:hAnsi="Times New Roman" w:cs="Times New Roman"/>
          <w:sz w:val="24"/>
          <w:szCs w:val="24"/>
        </w:rPr>
      </w:pPr>
    </w:p>
    <w:p w14:paraId="4DB84A89" w14:textId="3E126543" w:rsidR="00476D8C" w:rsidRPr="00244E37" w:rsidRDefault="00476D8C" w:rsidP="00404280">
      <w:pPr>
        <w:pStyle w:val="ListParagraph"/>
        <w:numPr>
          <w:ilvl w:val="0"/>
          <w:numId w:val="11"/>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Where a side yard or rear yard is provided but not required, such side or rear yard shall be not less than three feet wide. </w:t>
      </w:r>
    </w:p>
    <w:p w14:paraId="0555AAD8" w14:textId="77777777" w:rsidR="00476D8C" w:rsidRPr="00244E37" w:rsidRDefault="00476D8C" w:rsidP="00244E37">
      <w:pPr>
        <w:pStyle w:val="ListParagraph"/>
        <w:spacing w:after="0" w:line="240" w:lineRule="auto"/>
        <w:rPr>
          <w:rFonts w:ascii="Times New Roman" w:hAnsi="Times New Roman" w:cs="Times New Roman"/>
          <w:sz w:val="24"/>
          <w:szCs w:val="24"/>
        </w:rPr>
      </w:pPr>
    </w:p>
    <w:p w14:paraId="62C39C72" w14:textId="3AFB4D0B" w:rsidR="00476D8C" w:rsidRPr="00244E37" w:rsidRDefault="00476D8C" w:rsidP="00404280">
      <w:pPr>
        <w:pStyle w:val="ListParagraph"/>
        <w:numPr>
          <w:ilvl w:val="0"/>
          <w:numId w:val="11"/>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Notwithstanding other provisions of this ordinance, a single family dwelling and its accessory buildings may be erected on any lot or parcel of land that was a lot or parcel legally established before the effective date of this ordinance, under the following conditions:</w:t>
      </w:r>
    </w:p>
    <w:p w14:paraId="5E097738" w14:textId="77777777" w:rsidR="00476D8C" w:rsidRPr="00244E37" w:rsidRDefault="00476D8C" w:rsidP="00244E37">
      <w:pPr>
        <w:pStyle w:val="ListParagraph"/>
        <w:spacing w:after="0" w:line="240" w:lineRule="auto"/>
        <w:rPr>
          <w:rFonts w:ascii="Times New Roman" w:hAnsi="Times New Roman" w:cs="Times New Roman"/>
          <w:sz w:val="24"/>
          <w:szCs w:val="24"/>
        </w:rPr>
      </w:pPr>
    </w:p>
    <w:p w14:paraId="02D1EFBB" w14:textId="4AE69B52" w:rsidR="00244E37" w:rsidRDefault="00476D8C" w:rsidP="00404280">
      <w:pPr>
        <w:pStyle w:val="ListParagraph"/>
        <w:numPr>
          <w:ilvl w:val="3"/>
          <w:numId w:val="11"/>
        </w:numPr>
        <w:spacing w:after="0" w:line="240" w:lineRule="auto"/>
        <w:ind w:left="1440"/>
        <w:jc w:val="both"/>
        <w:rPr>
          <w:rFonts w:ascii="Times New Roman" w:hAnsi="Times New Roman" w:cs="Times New Roman"/>
          <w:sz w:val="24"/>
          <w:szCs w:val="24"/>
        </w:rPr>
      </w:pPr>
      <w:r w:rsidRPr="00244E37">
        <w:rPr>
          <w:rFonts w:ascii="Times New Roman" w:hAnsi="Times New Roman" w:cs="Times New Roman"/>
          <w:sz w:val="24"/>
          <w:szCs w:val="24"/>
        </w:rPr>
        <w:t>The side yard for main buildings on interior lots may be reduced to ten percent of lot or tract width, but shall be not less than three feet</w:t>
      </w:r>
      <w:r w:rsidR="00F37E28" w:rsidRPr="00244E37">
        <w:rPr>
          <w:rFonts w:ascii="Times New Roman" w:hAnsi="Times New Roman" w:cs="Times New Roman"/>
          <w:sz w:val="24"/>
          <w:szCs w:val="24"/>
        </w:rPr>
        <w:t>;</w:t>
      </w:r>
    </w:p>
    <w:p w14:paraId="0BE17016" w14:textId="77777777" w:rsidR="00244E37" w:rsidRDefault="00244E37" w:rsidP="00244E37">
      <w:pPr>
        <w:pStyle w:val="ListParagraph"/>
        <w:spacing w:after="0" w:line="240" w:lineRule="auto"/>
        <w:ind w:left="1440"/>
        <w:jc w:val="both"/>
        <w:rPr>
          <w:rFonts w:ascii="Times New Roman" w:hAnsi="Times New Roman" w:cs="Times New Roman"/>
          <w:sz w:val="24"/>
          <w:szCs w:val="24"/>
        </w:rPr>
      </w:pPr>
    </w:p>
    <w:p w14:paraId="03FB253B" w14:textId="77777777" w:rsidR="00244E37" w:rsidRDefault="00476D8C" w:rsidP="00404280">
      <w:pPr>
        <w:pStyle w:val="ListParagraph"/>
        <w:numPr>
          <w:ilvl w:val="3"/>
          <w:numId w:val="11"/>
        </w:numPr>
        <w:spacing w:after="0" w:line="240" w:lineRule="auto"/>
        <w:ind w:left="1440"/>
        <w:jc w:val="both"/>
        <w:rPr>
          <w:rFonts w:ascii="Times New Roman" w:hAnsi="Times New Roman" w:cs="Times New Roman"/>
          <w:sz w:val="24"/>
          <w:szCs w:val="24"/>
        </w:rPr>
      </w:pPr>
      <w:r w:rsidRPr="00244E37">
        <w:rPr>
          <w:rFonts w:ascii="Times New Roman" w:hAnsi="Times New Roman" w:cs="Times New Roman"/>
          <w:sz w:val="24"/>
          <w:szCs w:val="24"/>
        </w:rPr>
        <w:t>The side yard for accessory buildings on interior lots may be reduced to five percent of lot or tract width</w:t>
      </w:r>
      <w:r w:rsidR="00F37E28" w:rsidRPr="00244E37">
        <w:rPr>
          <w:rFonts w:ascii="Times New Roman" w:hAnsi="Times New Roman" w:cs="Times New Roman"/>
          <w:sz w:val="24"/>
          <w:szCs w:val="24"/>
        </w:rPr>
        <w:t>;</w:t>
      </w:r>
    </w:p>
    <w:p w14:paraId="54CFEDF9" w14:textId="77777777" w:rsidR="00244E37" w:rsidRPr="00244E37" w:rsidRDefault="00244E37" w:rsidP="00244E37">
      <w:pPr>
        <w:pStyle w:val="ListParagraph"/>
        <w:rPr>
          <w:rFonts w:ascii="Times New Roman" w:hAnsi="Times New Roman" w:cs="Times New Roman"/>
          <w:sz w:val="24"/>
          <w:szCs w:val="24"/>
        </w:rPr>
      </w:pPr>
    </w:p>
    <w:p w14:paraId="6026F173" w14:textId="77777777" w:rsidR="00244E37" w:rsidRDefault="00476D8C" w:rsidP="00404280">
      <w:pPr>
        <w:pStyle w:val="ListParagraph"/>
        <w:numPr>
          <w:ilvl w:val="3"/>
          <w:numId w:val="11"/>
        </w:numPr>
        <w:spacing w:after="0" w:line="240" w:lineRule="auto"/>
        <w:ind w:left="1440"/>
        <w:jc w:val="both"/>
        <w:rPr>
          <w:rFonts w:ascii="Times New Roman" w:hAnsi="Times New Roman" w:cs="Times New Roman"/>
          <w:sz w:val="24"/>
          <w:szCs w:val="24"/>
        </w:rPr>
      </w:pPr>
      <w:r w:rsidRPr="00244E37">
        <w:rPr>
          <w:rFonts w:ascii="Times New Roman" w:hAnsi="Times New Roman" w:cs="Times New Roman"/>
          <w:sz w:val="24"/>
          <w:szCs w:val="24"/>
        </w:rPr>
        <w:t>On corner lots, the side yard on the street side may be reduced to one-half the required front yard, but the application of this requirement shall not reduce the buildable width</w:t>
      </w:r>
      <w:r w:rsidR="00F37E28" w:rsidRPr="00244E37">
        <w:rPr>
          <w:rFonts w:ascii="Times New Roman" w:hAnsi="Times New Roman" w:cs="Times New Roman"/>
          <w:sz w:val="24"/>
          <w:szCs w:val="24"/>
        </w:rPr>
        <w:t xml:space="preserve"> to less than twenty-eight feet;</w:t>
      </w:r>
    </w:p>
    <w:p w14:paraId="5109AE87" w14:textId="77777777" w:rsidR="00244E37" w:rsidRPr="00244E37" w:rsidRDefault="00244E37" w:rsidP="00244E37">
      <w:pPr>
        <w:pStyle w:val="ListParagraph"/>
        <w:rPr>
          <w:rFonts w:ascii="Times New Roman" w:hAnsi="Times New Roman" w:cs="Times New Roman"/>
          <w:sz w:val="24"/>
          <w:szCs w:val="24"/>
        </w:rPr>
      </w:pPr>
    </w:p>
    <w:p w14:paraId="318146C3" w14:textId="77777777" w:rsidR="00244E37" w:rsidRDefault="00476D8C" w:rsidP="00404280">
      <w:pPr>
        <w:pStyle w:val="ListParagraph"/>
        <w:numPr>
          <w:ilvl w:val="3"/>
          <w:numId w:val="11"/>
        </w:numPr>
        <w:spacing w:after="0" w:line="240" w:lineRule="auto"/>
        <w:ind w:left="1440"/>
        <w:jc w:val="both"/>
        <w:rPr>
          <w:rFonts w:ascii="Times New Roman" w:hAnsi="Times New Roman" w:cs="Times New Roman"/>
          <w:sz w:val="24"/>
          <w:szCs w:val="24"/>
        </w:rPr>
      </w:pPr>
      <w:r w:rsidRPr="00244E37">
        <w:rPr>
          <w:rFonts w:ascii="Times New Roman" w:hAnsi="Times New Roman" w:cs="Times New Roman"/>
          <w:sz w:val="24"/>
          <w:szCs w:val="24"/>
        </w:rPr>
        <w:t>The rear yard may be reduced to twenty percent of the lot or tract depth, bu</w:t>
      </w:r>
      <w:r w:rsidR="00F37E28" w:rsidRPr="00244E37">
        <w:rPr>
          <w:rFonts w:ascii="Times New Roman" w:hAnsi="Times New Roman" w:cs="Times New Roman"/>
          <w:sz w:val="24"/>
          <w:szCs w:val="24"/>
        </w:rPr>
        <w:t>t not to less than fifteen feet;</w:t>
      </w:r>
    </w:p>
    <w:p w14:paraId="47846C13" w14:textId="77777777" w:rsidR="00244E37" w:rsidRPr="00244E37" w:rsidRDefault="00244E37" w:rsidP="00244E37">
      <w:pPr>
        <w:pStyle w:val="ListParagraph"/>
        <w:rPr>
          <w:rFonts w:ascii="Times New Roman" w:hAnsi="Times New Roman" w:cs="Times New Roman"/>
          <w:sz w:val="24"/>
          <w:szCs w:val="24"/>
        </w:rPr>
      </w:pPr>
    </w:p>
    <w:p w14:paraId="1E9EE1D4" w14:textId="77777777" w:rsidR="00244E37" w:rsidRDefault="00476D8C" w:rsidP="00404280">
      <w:pPr>
        <w:pStyle w:val="ListParagraph"/>
        <w:numPr>
          <w:ilvl w:val="3"/>
          <w:numId w:val="11"/>
        </w:numPr>
        <w:spacing w:after="0" w:line="240" w:lineRule="auto"/>
        <w:ind w:left="1440"/>
        <w:jc w:val="both"/>
        <w:rPr>
          <w:rFonts w:ascii="Times New Roman" w:hAnsi="Times New Roman" w:cs="Times New Roman"/>
          <w:sz w:val="24"/>
          <w:szCs w:val="24"/>
        </w:rPr>
      </w:pPr>
      <w:r w:rsidRPr="00244E37">
        <w:rPr>
          <w:rFonts w:ascii="Times New Roman" w:hAnsi="Times New Roman" w:cs="Times New Roman"/>
          <w:sz w:val="24"/>
          <w:szCs w:val="24"/>
        </w:rPr>
        <w:t>The front yard shall be established by a line drawn establishing the average front yard depth of existing</w:t>
      </w:r>
      <w:r w:rsidR="00F37E28" w:rsidRPr="00244E37">
        <w:rPr>
          <w:rFonts w:ascii="Times New Roman" w:hAnsi="Times New Roman" w:cs="Times New Roman"/>
          <w:sz w:val="24"/>
          <w:szCs w:val="24"/>
        </w:rPr>
        <w:t xml:space="preserve"> buildings in the same frontage; and</w:t>
      </w:r>
    </w:p>
    <w:p w14:paraId="504A5170" w14:textId="77777777" w:rsidR="00244E37" w:rsidRPr="00244E37" w:rsidRDefault="00244E37" w:rsidP="00244E37">
      <w:pPr>
        <w:pStyle w:val="ListParagraph"/>
        <w:rPr>
          <w:rFonts w:ascii="Times New Roman" w:hAnsi="Times New Roman" w:cs="Times New Roman"/>
          <w:sz w:val="24"/>
          <w:szCs w:val="24"/>
        </w:rPr>
      </w:pPr>
    </w:p>
    <w:p w14:paraId="2A563BFA" w14:textId="6919D21F" w:rsidR="00476D8C" w:rsidRPr="00244E37" w:rsidRDefault="00476D8C" w:rsidP="00404280">
      <w:pPr>
        <w:pStyle w:val="ListParagraph"/>
        <w:numPr>
          <w:ilvl w:val="3"/>
          <w:numId w:val="11"/>
        </w:numPr>
        <w:spacing w:after="0" w:line="240" w:lineRule="auto"/>
        <w:ind w:left="1440"/>
        <w:jc w:val="both"/>
        <w:rPr>
          <w:rFonts w:ascii="Times New Roman" w:hAnsi="Times New Roman" w:cs="Times New Roman"/>
          <w:sz w:val="24"/>
          <w:szCs w:val="24"/>
        </w:rPr>
      </w:pPr>
      <w:r w:rsidRPr="00244E37">
        <w:rPr>
          <w:rFonts w:ascii="Times New Roman" w:hAnsi="Times New Roman" w:cs="Times New Roman"/>
          <w:sz w:val="24"/>
          <w:szCs w:val="24"/>
        </w:rPr>
        <w:t>Those parts of existing buildings that violate yard regulations may be repaired and remodeled, but shall not be reconstructed or structurally altered except in compliance with this ordinance</w:t>
      </w:r>
      <w:r w:rsidR="00F37E28" w:rsidRPr="00244E37">
        <w:rPr>
          <w:rFonts w:ascii="Times New Roman" w:hAnsi="Times New Roman" w:cs="Times New Roman"/>
          <w:sz w:val="24"/>
          <w:szCs w:val="24"/>
        </w:rPr>
        <w:t>.</w:t>
      </w:r>
    </w:p>
    <w:p w14:paraId="43F04FB1" w14:textId="0F49F182" w:rsidR="00476D8C" w:rsidRPr="00244E37" w:rsidRDefault="00476D8C" w:rsidP="00244E37">
      <w:pPr>
        <w:spacing w:after="0" w:line="240" w:lineRule="auto"/>
        <w:jc w:val="both"/>
        <w:rPr>
          <w:rFonts w:ascii="Times New Roman" w:hAnsi="Times New Roman" w:cs="Times New Roman"/>
          <w:sz w:val="24"/>
          <w:szCs w:val="24"/>
        </w:rPr>
      </w:pPr>
    </w:p>
    <w:p w14:paraId="358D433C" w14:textId="563A9B3D" w:rsidR="00476D8C" w:rsidRDefault="00476D8C" w:rsidP="00244E37">
      <w:pPr>
        <w:spacing w:after="0" w:line="240" w:lineRule="auto"/>
        <w:jc w:val="center"/>
        <w:rPr>
          <w:rFonts w:ascii="Times New Roman" w:hAnsi="Times New Roman" w:cs="Times New Roman"/>
          <w:b/>
          <w:i/>
          <w:sz w:val="24"/>
          <w:szCs w:val="24"/>
          <w:u w:val="single"/>
        </w:rPr>
      </w:pPr>
      <w:r w:rsidRPr="00244E37">
        <w:rPr>
          <w:rFonts w:ascii="Times New Roman" w:hAnsi="Times New Roman" w:cs="Times New Roman"/>
          <w:b/>
          <w:i/>
          <w:sz w:val="24"/>
          <w:szCs w:val="24"/>
          <w:u w:val="single"/>
        </w:rPr>
        <w:t>Section 8: Off-Street Parking Regulations</w:t>
      </w:r>
    </w:p>
    <w:p w14:paraId="216246EF" w14:textId="77777777" w:rsidR="00244E37" w:rsidRPr="00244E37" w:rsidRDefault="00244E37" w:rsidP="00244E37">
      <w:pPr>
        <w:spacing w:after="0" w:line="240" w:lineRule="auto"/>
        <w:jc w:val="center"/>
        <w:rPr>
          <w:rFonts w:ascii="Times New Roman" w:hAnsi="Times New Roman" w:cs="Times New Roman"/>
          <w:b/>
          <w:i/>
          <w:sz w:val="24"/>
          <w:szCs w:val="24"/>
          <w:u w:val="single"/>
        </w:rPr>
      </w:pPr>
    </w:p>
    <w:p w14:paraId="3D797337" w14:textId="68B69FD4" w:rsidR="00476D8C" w:rsidRPr="00244E37" w:rsidRDefault="00476D8C" w:rsidP="00404280">
      <w:pPr>
        <w:pStyle w:val="ListParagraph"/>
        <w:numPr>
          <w:ilvl w:val="0"/>
          <w:numId w:val="12"/>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Off-street parking shall be provided on any lot or tract on which any of the uses listed below are hereafter established. Off-street parking spaces shall be provided with vehicular access to street or alley and shall be deemed to be required open space associated with the permitted use and shall not hereafter be reduced or encroached on in any manner</w:t>
      </w:r>
      <w:r w:rsidR="00F37E28" w:rsidRPr="00244E37">
        <w:rPr>
          <w:rFonts w:ascii="Times New Roman" w:hAnsi="Times New Roman" w:cs="Times New Roman"/>
          <w:sz w:val="24"/>
          <w:szCs w:val="24"/>
        </w:rPr>
        <w:t>.</w:t>
      </w:r>
    </w:p>
    <w:p w14:paraId="411E7171" w14:textId="77777777" w:rsidR="00F37E28" w:rsidRPr="00244E37" w:rsidRDefault="00F37E28" w:rsidP="00244E37">
      <w:pPr>
        <w:pStyle w:val="ListParagraph"/>
        <w:spacing w:after="0" w:line="240" w:lineRule="auto"/>
        <w:jc w:val="both"/>
        <w:rPr>
          <w:rFonts w:ascii="Times New Roman" w:hAnsi="Times New Roman" w:cs="Times New Roman"/>
          <w:sz w:val="24"/>
          <w:szCs w:val="24"/>
        </w:rPr>
      </w:pPr>
    </w:p>
    <w:p w14:paraId="71BA670D" w14:textId="654FEFD4" w:rsidR="00F37E28" w:rsidRPr="00244E37" w:rsidRDefault="00476D8C" w:rsidP="00404280">
      <w:pPr>
        <w:pStyle w:val="ListParagraph"/>
        <w:numPr>
          <w:ilvl w:val="0"/>
          <w:numId w:val="12"/>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lastRenderedPageBreak/>
        <w:t>Except where required in connection with dwellings, parking spaces and vehicular access shall be surfaced with a minimum of four inches of gravel, shell, or other similar all-weather surface</w:t>
      </w:r>
      <w:r w:rsidR="00F37E28" w:rsidRPr="00244E37">
        <w:rPr>
          <w:rFonts w:ascii="Times New Roman" w:hAnsi="Times New Roman" w:cs="Times New Roman"/>
          <w:sz w:val="24"/>
          <w:szCs w:val="24"/>
        </w:rPr>
        <w:t>.</w:t>
      </w:r>
    </w:p>
    <w:p w14:paraId="46B09227" w14:textId="79BB98D9" w:rsidR="00F37E28" w:rsidRPr="00244E37" w:rsidRDefault="00F37E28" w:rsidP="00244E37">
      <w:pPr>
        <w:spacing w:after="0" w:line="240" w:lineRule="auto"/>
        <w:jc w:val="both"/>
        <w:rPr>
          <w:rFonts w:ascii="Times New Roman" w:hAnsi="Times New Roman" w:cs="Times New Roman"/>
          <w:sz w:val="24"/>
          <w:szCs w:val="24"/>
        </w:rPr>
      </w:pPr>
    </w:p>
    <w:p w14:paraId="353A2E22" w14:textId="00377150" w:rsidR="00F37E28" w:rsidRPr="001D6DBA" w:rsidRDefault="00476D8C" w:rsidP="00244E37">
      <w:pPr>
        <w:pStyle w:val="ListParagraph"/>
        <w:numPr>
          <w:ilvl w:val="0"/>
          <w:numId w:val="12"/>
        </w:numPr>
        <w:spacing w:after="0" w:line="240" w:lineRule="auto"/>
        <w:rPr>
          <w:rFonts w:ascii="Times New Roman" w:hAnsi="Times New Roman" w:cs="Times New Roman"/>
          <w:sz w:val="24"/>
          <w:szCs w:val="24"/>
        </w:rPr>
      </w:pPr>
      <w:r w:rsidRPr="00244E37">
        <w:rPr>
          <w:rFonts w:ascii="Times New Roman" w:hAnsi="Times New Roman" w:cs="Times New Roman"/>
          <w:sz w:val="24"/>
          <w:szCs w:val="24"/>
        </w:rPr>
        <w:t>Off-street parking spaces shall be provided as follows:</w:t>
      </w:r>
    </w:p>
    <w:p w14:paraId="47B949D6" w14:textId="0B17AD70" w:rsidR="00476D8C" w:rsidRDefault="00476D8C" w:rsidP="00404280">
      <w:pPr>
        <w:pStyle w:val="ListParagraph"/>
        <w:numPr>
          <w:ilvl w:val="0"/>
          <w:numId w:val="17"/>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For dwellings, including single-family dwellings, two-family dwellings, multiple dwellings, and garage apartments: One parking space for each living unit.</w:t>
      </w:r>
    </w:p>
    <w:p w14:paraId="26655457" w14:textId="77777777" w:rsidR="00244E37" w:rsidRDefault="00244E37" w:rsidP="00244E37">
      <w:pPr>
        <w:pStyle w:val="ListParagraph"/>
        <w:spacing w:after="0" w:line="240" w:lineRule="auto"/>
        <w:ind w:left="1440"/>
        <w:jc w:val="both"/>
        <w:rPr>
          <w:rFonts w:ascii="Times New Roman" w:hAnsi="Times New Roman" w:cs="Times New Roman"/>
          <w:sz w:val="24"/>
          <w:szCs w:val="24"/>
        </w:rPr>
      </w:pPr>
    </w:p>
    <w:p w14:paraId="147C4CBC" w14:textId="77777777" w:rsidR="00244E37" w:rsidRDefault="00476D8C" w:rsidP="00404280">
      <w:pPr>
        <w:pStyle w:val="ListParagraph"/>
        <w:numPr>
          <w:ilvl w:val="0"/>
          <w:numId w:val="17"/>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For churches, theater, auditoriums, or other places of public assembly: One parking space for each eight seats in the place of main assembly, or one parking space for each sixty-four square feet of floor area where fixed seating is not installed.</w:t>
      </w:r>
    </w:p>
    <w:p w14:paraId="7F9887AF" w14:textId="77777777" w:rsidR="00244E37" w:rsidRPr="00244E37" w:rsidRDefault="00244E37" w:rsidP="00244E37">
      <w:pPr>
        <w:pStyle w:val="ListParagraph"/>
        <w:rPr>
          <w:rFonts w:ascii="Times New Roman" w:hAnsi="Times New Roman" w:cs="Times New Roman"/>
          <w:sz w:val="24"/>
          <w:szCs w:val="24"/>
        </w:rPr>
      </w:pPr>
    </w:p>
    <w:p w14:paraId="73F95D88" w14:textId="77777777" w:rsidR="00244E37" w:rsidRDefault="00476D8C" w:rsidP="00404280">
      <w:pPr>
        <w:pStyle w:val="ListParagraph"/>
        <w:numPr>
          <w:ilvl w:val="0"/>
          <w:numId w:val="17"/>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For hospitals, nursing homes, and hospital clinics: one parking space for each two beds.</w:t>
      </w:r>
    </w:p>
    <w:p w14:paraId="40862703" w14:textId="77777777" w:rsidR="00244E37" w:rsidRPr="00244E37" w:rsidRDefault="00244E37" w:rsidP="00244E37">
      <w:pPr>
        <w:pStyle w:val="ListParagraph"/>
        <w:rPr>
          <w:rFonts w:ascii="Times New Roman" w:hAnsi="Times New Roman" w:cs="Times New Roman"/>
          <w:sz w:val="24"/>
          <w:szCs w:val="24"/>
        </w:rPr>
      </w:pPr>
    </w:p>
    <w:p w14:paraId="4A8DF761" w14:textId="77777777" w:rsidR="00244E37" w:rsidRDefault="00476D8C" w:rsidP="00404280">
      <w:pPr>
        <w:pStyle w:val="ListParagraph"/>
        <w:numPr>
          <w:ilvl w:val="0"/>
          <w:numId w:val="17"/>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For hotels, motels, and lodging houses: One parking space for each two sleeping rooms.</w:t>
      </w:r>
    </w:p>
    <w:p w14:paraId="43582A84" w14:textId="77777777" w:rsidR="00244E37" w:rsidRPr="00244E37" w:rsidRDefault="00244E37" w:rsidP="00244E37">
      <w:pPr>
        <w:pStyle w:val="ListParagraph"/>
        <w:rPr>
          <w:rFonts w:ascii="Times New Roman" w:hAnsi="Times New Roman" w:cs="Times New Roman"/>
          <w:sz w:val="24"/>
          <w:szCs w:val="24"/>
        </w:rPr>
      </w:pPr>
    </w:p>
    <w:p w14:paraId="05AF9515" w14:textId="77777777" w:rsidR="00244E37" w:rsidRDefault="00476D8C" w:rsidP="00404280">
      <w:pPr>
        <w:pStyle w:val="ListParagraph"/>
        <w:numPr>
          <w:ilvl w:val="0"/>
          <w:numId w:val="17"/>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For schools: Two parking spaces for each classroom, in addition to parking spaces required for auditorium or other place of assembly.</w:t>
      </w:r>
    </w:p>
    <w:p w14:paraId="3BF6F77C" w14:textId="77777777" w:rsidR="00244E37" w:rsidRPr="00244E37" w:rsidRDefault="00244E37" w:rsidP="00244E37">
      <w:pPr>
        <w:pStyle w:val="ListParagraph"/>
        <w:rPr>
          <w:rFonts w:ascii="Times New Roman" w:hAnsi="Times New Roman" w:cs="Times New Roman"/>
          <w:sz w:val="24"/>
          <w:szCs w:val="24"/>
        </w:rPr>
      </w:pPr>
    </w:p>
    <w:p w14:paraId="58BD5525" w14:textId="77777777" w:rsidR="00244E37" w:rsidRDefault="00476D8C" w:rsidP="00404280">
      <w:pPr>
        <w:pStyle w:val="ListParagraph"/>
        <w:numPr>
          <w:ilvl w:val="0"/>
          <w:numId w:val="17"/>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For public buildings, institutions, clubs, lodges, and similar semi-public buildings: One parking space for each five hundred square feet of floor area.</w:t>
      </w:r>
    </w:p>
    <w:p w14:paraId="72785184" w14:textId="77777777" w:rsidR="00244E37" w:rsidRPr="00244E37" w:rsidRDefault="00244E37" w:rsidP="00244E37">
      <w:pPr>
        <w:pStyle w:val="ListParagraph"/>
        <w:rPr>
          <w:rFonts w:ascii="Times New Roman" w:hAnsi="Times New Roman" w:cs="Times New Roman"/>
          <w:sz w:val="24"/>
          <w:szCs w:val="24"/>
        </w:rPr>
      </w:pPr>
    </w:p>
    <w:p w14:paraId="367B5D9C" w14:textId="77777777" w:rsidR="00244E37" w:rsidRDefault="00476D8C" w:rsidP="00404280">
      <w:pPr>
        <w:pStyle w:val="ListParagraph"/>
        <w:numPr>
          <w:ilvl w:val="0"/>
          <w:numId w:val="17"/>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For retail business or service, stores, shops, offices, banks, restaurants, and similar businesses and commercial uses that serve the general public: One parking space for each two hundred square feet of floor area.</w:t>
      </w:r>
    </w:p>
    <w:p w14:paraId="35C2F606" w14:textId="77777777" w:rsidR="00244E37" w:rsidRPr="00244E37" w:rsidRDefault="00244E37" w:rsidP="00244E37">
      <w:pPr>
        <w:pStyle w:val="ListParagraph"/>
        <w:rPr>
          <w:rFonts w:ascii="Times New Roman" w:hAnsi="Times New Roman" w:cs="Times New Roman"/>
          <w:sz w:val="24"/>
          <w:szCs w:val="24"/>
        </w:rPr>
      </w:pPr>
    </w:p>
    <w:p w14:paraId="55C326DC" w14:textId="0B33941C" w:rsidR="00476D8C" w:rsidRDefault="00476D8C" w:rsidP="00404280">
      <w:pPr>
        <w:pStyle w:val="ListParagraph"/>
        <w:numPr>
          <w:ilvl w:val="0"/>
          <w:numId w:val="17"/>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For warehouses, wholesale business, industry, and similar uses that do not ordinarily serve the general public: One parking space for each two employees on the premises at any one time, in addition to the space required for loading and unloading trucks and other transportation vehicles.</w:t>
      </w:r>
    </w:p>
    <w:p w14:paraId="54C5B7E2" w14:textId="383E5552" w:rsidR="00244E37" w:rsidRPr="00244E37" w:rsidRDefault="00244E37" w:rsidP="00244E37">
      <w:pPr>
        <w:spacing w:after="0" w:line="240" w:lineRule="auto"/>
        <w:jc w:val="both"/>
        <w:rPr>
          <w:rFonts w:ascii="Times New Roman" w:hAnsi="Times New Roman" w:cs="Times New Roman"/>
          <w:sz w:val="24"/>
          <w:szCs w:val="24"/>
        </w:rPr>
      </w:pPr>
    </w:p>
    <w:p w14:paraId="09E3E32D" w14:textId="4A5BF26C" w:rsidR="00476D8C" w:rsidRDefault="00476D8C" w:rsidP="00244E37">
      <w:pPr>
        <w:spacing w:after="0" w:line="240" w:lineRule="auto"/>
        <w:jc w:val="center"/>
        <w:rPr>
          <w:rFonts w:ascii="Times New Roman" w:hAnsi="Times New Roman" w:cs="Times New Roman"/>
          <w:b/>
          <w:i/>
          <w:sz w:val="24"/>
          <w:szCs w:val="24"/>
          <w:u w:val="single"/>
        </w:rPr>
      </w:pPr>
      <w:r w:rsidRPr="00244E37">
        <w:rPr>
          <w:rFonts w:ascii="Times New Roman" w:hAnsi="Times New Roman" w:cs="Times New Roman"/>
          <w:b/>
          <w:i/>
          <w:sz w:val="24"/>
          <w:szCs w:val="24"/>
          <w:u w:val="single"/>
        </w:rPr>
        <w:t>Section 9: Planned Group Developments</w:t>
      </w:r>
    </w:p>
    <w:p w14:paraId="446FE596" w14:textId="77777777" w:rsidR="00244E37" w:rsidRPr="00244E37" w:rsidRDefault="00244E37" w:rsidP="00244E37">
      <w:pPr>
        <w:spacing w:after="0" w:line="240" w:lineRule="auto"/>
        <w:jc w:val="center"/>
        <w:rPr>
          <w:rFonts w:ascii="Times New Roman" w:hAnsi="Times New Roman" w:cs="Times New Roman"/>
          <w:b/>
          <w:i/>
          <w:sz w:val="24"/>
          <w:szCs w:val="24"/>
          <w:u w:val="single"/>
        </w:rPr>
      </w:pPr>
    </w:p>
    <w:p w14:paraId="2C151A1E" w14:textId="13C788DB" w:rsidR="00476D8C" w:rsidRDefault="00476D8C"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b/>
        <w:t>The unified and planned group development of a site in single or corporate ownership at the time of development may be permitted in a Planned Group Development Overlay District.</w:t>
      </w:r>
    </w:p>
    <w:p w14:paraId="68D9F978" w14:textId="77777777" w:rsidR="00244E37" w:rsidRPr="00244E37" w:rsidRDefault="00244E37" w:rsidP="00244E37">
      <w:pPr>
        <w:spacing w:after="0" w:line="240" w:lineRule="auto"/>
        <w:jc w:val="both"/>
        <w:rPr>
          <w:rFonts w:ascii="Times New Roman" w:hAnsi="Times New Roman" w:cs="Times New Roman"/>
          <w:sz w:val="24"/>
          <w:szCs w:val="24"/>
        </w:rPr>
      </w:pPr>
    </w:p>
    <w:p w14:paraId="749F621D" w14:textId="0D446E7A" w:rsidR="00476D8C" w:rsidRDefault="00476D8C"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b/>
        <w:t xml:space="preserve">This district is intended to allow </w:t>
      </w:r>
      <w:r w:rsidR="00F37E28" w:rsidRPr="00244E37">
        <w:rPr>
          <w:rFonts w:ascii="Times New Roman" w:hAnsi="Times New Roman" w:cs="Times New Roman"/>
          <w:sz w:val="24"/>
          <w:szCs w:val="24"/>
        </w:rPr>
        <w:t>diversification</w:t>
      </w:r>
      <w:r w:rsidRPr="00244E37">
        <w:rPr>
          <w:rFonts w:ascii="Times New Roman" w:hAnsi="Times New Roman" w:cs="Times New Roman"/>
          <w:sz w:val="24"/>
          <w:szCs w:val="24"/>
        </w:rPr>
        <w:t xml:space="preserve"> in the relationship of various uses, structures and open spaces in the Planned Group Development, while insuring substantial compliance with the intent and provisions of this ordinance requiring adequate standards related to the public health, safety, and general welfare. This district is further intended to permit more flexible and advantageous use of sites and not to inhibit the advantages of modern large scale site planning for residential, commercial, and industrial purposes. The Planned Group Development Overlay District superimposes the regulations of this district upon the underlying district without changing the fundamental intent of the underlying district regulations, though modifying their specific application.</w:t>
      </w:r>
    </w:p>
    <w:p w14:paraId="154EF7CB" w14:textId="77777777" w:rsidR="00244E37" w:rsidRPr="00244E37" w:rsidRDefault="00244E37" w:rsidP="00244E37">
      <w:pPr>
        <w:spacing w:after="0" w:line="240" w:lineRule="auto"/>
        <w:jc w:val="both"/>
        <w:rPr>
          <w:rFonts w:ascii="Times New Roman" w:hAnsi="Times New Roman" w:cs="Times New Roman"/>
          <w:sz w:val="24"/>
          <w:szCs w:val="24"/>
        </w:rPr>
      </w:pPr>
    </w:p>
    <w:p w14:paraId="51A8C58C" w14:textId="77777777" w:rsidR="00244E37" w:rsidRDefault="00476D8C"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lastRenderedPageBreak/>
        <w:tab/>
        <w:t xml:space="preserve">The Mayor and Board of Alderman reserve unto themselves the right and authority to create Planned Group Development Overlay Districts by issuing special permits for Planned Group Developments that comply with the requirements described herein. Such special permits, however, shall be issued only after public hearing regarding the effect of the Planned Group Development upon the character of the neighborhood, traffic conditions, public utility facilities and other matters pertaining to the general welfare. </w:t>
      </w:r>
    </w:p>
    <w:p w14:paraId="2EB7CBDF" w14:textId="77777777" w:rsidR="00244E37" w:rsidRDefault="00244E37" w:rsidP="00244E37">
      <w:pPr>
        <w:spacing w:after="0" w:line="240" w:lineRule="auto"/>
        <w:jc w:val="both"/>
        <w:rPr>
          <w:rFonts w:ascii="Times New Roman" w:hAnsi="Times New Roman" w:cs="Times New Roman"/>
          <w:sz w:val="24"/>
          <w:szCs w:val="24"/>
        </w:rPr>
      </w:pPr>
    </w:p>
    <w:p w14:paraId="332784F9" w14:textId="1D3B98B7" w:rsidR="00244E37" w:rsidRDefault="00244E37" w:rsidP="00244E37">
      <w:pPr>
        <w:spacing w:after="0" w:line="240" w:lineRule="auto"/>
        <w:ind w:firstLine="720"/>
        <w:jc w:val="both"/>
        <w:rPr>
          <w:rFonts w:ascii="Times New Roman" w:hAnsi="Times New Roman" w:cs="Times New Roman"/>
          <w:sz w:val="24"/>
          <w:szCs w:val="24"/>
        </w:rPr>
      </w:pPr>
      <w:r w:rsidRPr="00244E37">
        <w:rPr>
          <w:rFonts w:ascii="Times New Roman" w:hAnsi="Times New Roman" w:cs="Times New Roman"/>
          <w:sz w:val="24"/>
          <w:szCs w:val="24"/>
        </w:rPr>
        <w:t>In granting special permits, the Mayor, and Board of Alderman shall give due consideration to such effect of such building, and shall stipulate such approp</w:t>
      </w:r>
      <w:r>
        <w:rPr>
          <w:rFonts w:ascii="Times New Roman" w:hAnsi="Times New Roman" w:cs="Times New Roman"/>
          <w:sz w:val="24"/>
          <w:szCs w:val="24"/>
        </w:rPr>
        <w:t xml:space="preserve">riate conditions and safeguards </w:t>
      </w:r>
      <w:r w:rsidR="00476D8C" w:rsidRPr="00244E37">
        <w:rPr>
          <w:rFonts w:ascii="Times New Roman" w:hAnsi="Times New Roman" w:cs="Times New Roman"/>
          <w:sz w:val="24"/>
          <w:szCs w:val="24"/>
        </w:rPr>
        <w:t xml:space="preserve">necessary to promote the public health, safety, convenience and welfare, including that public health, safety, convenience and welfare which may be promoted by lessening congestion in the public streets, by insuring adequate public utility facilities, by maintaining the character of a neighborhood, by encouraging the most appropriate use of land and by conserving property value. Such appropriate conditions and safeguards may include provisions for off-street parking, for front, side and rear yards, for screening of parking areas by fences and planting, and other such measures. </w:t>
      </w:r>
    </w:p>
    <w:p w14:paraId="125E6632" w14:textId="77777777" w:rsidR="00D3523F" w:rsidRDefault="00D3523F" w:rsidP="00244E37">
      <w:pPr>
        <w:spacing w:after="0" w:line="240" w:lineRule="auto"/>
        <w:ind w:firstLine="720"/>
        <w:jc w:val="both"/>
        <w:rPr>
          <w:rFonts w:ascii="Times New Roman" w:hAnsi="Times New Roman" w:cs="Times New Roman"/>
          <w:sz w:val="24"/>
          <w:szCs w:val="24"/>
        </w:rPr>
      </w:pPr>
    </w:p>
    <w:p w14:paraId="647FD594" w14:textId="0E25099F" w:rsidR="00476D8C" w:rsidRDefault="00476D8C"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b/>
        <w:t>Individual uses and structures in the Planned Group Development need not comply with the specific building location, building size, lot size, and open space requirements of the underlying basic district provided their spirit and intent are complied with in the total development plan. However, the Planned Group Development shall comply with the following requirements:</w:t>
      </w:r>
    </w:p>
    <w:p w14:paraId="3DEEBEFA" w14:textId="77777777" w:rsidR="00244E37" w:rsidRPr="00244E37" w:rsidRDefault="00244E37" w:rsidP="00244E37">
      <w:pPr>
        <w:spacing w:after="0" w:line="240" w:lineRule="auto"/>
        <w:rPr>
          <w:rFonts w:ascii="Times New Roman" w:hAnsi="Times New Roman" w:cs="Times New Roman"/>
          <w:sz w:val="24"/>
          <w:szCs w:val="24"/>
        </w:rPr>
      </w:pPr>
    </w:p>
    <w:p w14:paraId="765151F9" w14:textId="6C23804D" w:rsidR="00476D8C" w:rsidRDefault="00BD4B5D" w:rsidP="00404280">
      <w:pPr>
        <w:pStyle w:val="ListParagraph"/>
        <w:numPr>
          <w:ilvl w:val="0"/>
          <w:numId w:val="13"/>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The minimum area for residential developments shall be ten acres, for commercial developments five acres, and for in</w:t>
      </w:r>
      <w:r w:rsidR="00244E37">
        <w:rPr>
          <w:rFonts w:ascii="Times New Roman" w:hAnsi="Times New Roman" w:cs="Times New Roman"/>
          <w:sz w:val="24"/>
          <w:szCs w:val="24"/>
        </w:rPr>
        <w:t>dustrial developments ten acres.</w:t>
      </w:r>
    </w:p>
    <w:p w14:paraId="28FDEFBA" w14:textId="77777777" w:rsidR="00244E37" w:rsidRPr="00244E37" w:rsidRDefault="00244E37" w:rsidP="00244E37">
      <w:pPr>
        <w:pStyle w:val="ListParagraph"/>
        <w:spacing w:after="0" w:line="240" w:lineRule="auto"/>
        <w:ind w:left="1080"/>
        <w:jc w:val="both"/>
        <w:rPr>
          <w:rFonts w:ascii="Times New Roman" w:hAnsi="Times New Roman" w:cs="Times New Roman"/>
          <w:sz w:val="24"/>
          <w:szCs w:val="24"/>
        </w:rPr>
      </w:pPr>
    </w:p>
    <w:p w14:paraId="3F05AD54" w14:textId="30E27FD3" w:rsidR="00BD4B5D" w:rsidRDefault="00BD4B5D" w:rsidP="00404280">
      <w:pPr>
        <w:pStyle w:val="ListParagraph"/>
        <w:numPr>
          <w:ilvl w:val="0"/>
          <w:numId w:val="13"/>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Total average density of land use shall not be higher than that permitted in the underlying basic district.</w:t>
      </w:r>
    </w:p>
    <w:p w14:paraId="7C4E7F8A" w14:textId="01AD90B4" w:rsidR="00244E37" w:rsidRPr="00244E37" w:rsidRDefault="00244E37" w:rsidP="00244E37">
      <w:pPr>
        <w:spacing w:after="0" w:line="240" w:lineRule="auto"/>
        <w:jc w:val="both"/>
        <w:rPr>
          <w:rFonts w:ascii="Times New Roman" w:hAnsi="Times New Roman" w:cs="Times New Roman"/>
          <w:sz w:val="24"/>
          <w:szCs w:val="24"/>
        </w:rPr>
      </w:pPr>
    </w:p>
    <w:p w14:paraId="6AD86DFE" w14:textId="7A94EE7A" w:rsidR="00BD4B5D" w:rsidRDefault="00BD4B5D" w:rsidP="00404280">
      <w:pPr>
        <w:pStyle w:val="ListParagraph"/>
        <w:numPr>
          <w:ilvl w:val="0"/>
          <w:numId w:val="13"/>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Total open space shall not be less than that required by the typical development of the underlying basic district.</w:t>
      </w:r>
    </w:p>
    <w:p w14:paraId="3E8DBB27" w14:textId="551F7556" w:rsidR="00244E37" w:rsidRPr="00244E37" w:rsidRDefault="00244E37" w:rsidP="00244E37">
      <w:pPr>
        <w:spacing w:after="0" w:line="240" w:lineRule="auto"/>
        <w:jc w:val="both"/>
        <w:rPr>
          <w:rFonts w:ascii="Times New Roman" w:hAnsi="Times New Roman" w:cs="Times New Roman"/>
          <w:sz w:val="24"/>
          <w:szCs w:val="24"/>
        </w:rPr>
      </w:pPr>
    </w:p>
    <w:p w14:paraId="6DA61FBC" w14:textId="32E54966" w:rsidR="00BD4B5D" w:rsidRDefault="00BD4B5D" w:rsidP="00404280">
      <w:pPr>
        <w:pStyle w:val="ListParagraph"/>
        <w:numPr>
          <w:ilvl w:val="0"/>
          <w:numId w:val="13"/>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Permanent retention, care, and maintenance of open space, except dedicated public open spaces, shall be guaranteed by the developer, residents, and property owners in the development.</w:t>
      </w:r>
    </w:p>
    <w:p w14:paraId="213D89C6" w14:textId="600F7E58" w:rsidR="00244E37" w:rsidRPr="00244E37" w:rsidRDefault="00244E37" w:rsidP="00244E37">
      <w:pPr>
        <w:spacing w:after="0" w:line="240" w:lineRule="auto"/>
        <w:jc w:val="both"/>
        <w:rPr>
          <w:rFonts w:ascii="Times New Roman" w:hAnsi="Times New Roman" w:cs="Times New Roman"/>
          <w:sz w:val="24"/>
          <w:szCs w:val="24"/>
        </w:rPr>
      </w:pPr>
    </w:p>
    <w:p w14:paraId="1E1857BF" w14:textId="4D6ED0A2" w:rsidR="00BD4B5D" w:rsidRDefault="00BD4B5D" w:rsidP="00404280">
      <w:pPr>
        <w:pStyle w:val="ListParagraph"/>
        <w:numPr>
          <w:ilvl w:val="0"/>
          <w:numId w:val="13"/>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Plans prepared with competent professional advice shall be submitted with the request for the creation of a Planned Group Development Overlay District, showing that the proposed development is consistent with the spirit, intent and requirements of this ordinance.</w:t>
      </w:r>
    </w:p>
    <w:p w14:paraId="2F46A873" w14:textId="06D16FB4" w:rsidR="00244E37" w:rsidRPr="00244E37" w:rsidRDefault="00244E37" w:rsidP="00244E37">
      <w:pPr>
        <w:spacing w:after="0" w:line="240" w:lineRule="auto"/>
        <w:jc w:val="both"/>
        <w:rPr>
          <w:rFonts w:ascii="Times New Roman" w:hAnsi="Times New Roman" w:cs="Times New Roman"/>
          <w:sz w:val="24"/>
          <w:szCs w:val="24"/>
        </w:rPr>
      </w:pPr>
    </w:p>
    <w:p w14:paraId="2912319D" w14:textId="7F34A120" w:rsidR="00BD4B5D" w:rsidRPr="00244E37" w:rsidRDefault="00BD4B5D" w:rsidP="00404280">
      <w:pPr>
        <w:pStyle w:val="ListParagraph"/>
        <w:numPr>
          <w:ilvl w:val="0"/>
          <w:numId w:val="13"/>
        </w:num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Construction of the development shall be begun by the developer within six months after the issue of a special permit by the Mayor and Board of Alderman. If the permitted development has not been substantially completed within two years after the issue of the special permits, the Mayor and Board of Alderman shall have the right and authority to cancel and withdraw the special permit for the Planned Group Development Overlay District.</w:t>
      </w:r>
    </w:p>
    <w:p w14:paraId="4241AC42" w14:textId="2BB70902" w:rsidR="00BD4B5D" w:rsidRDefault="00BD4B5D" w:rsidP="00244E37">
      <w:pPr>
        <w:spacing w:after="0" w:line="240" w:lineRule="auto"/>
        <w:jc w:val="center"/>
        <w:rPr>
          <w:rFonts w:ascii="Times New Roman" w:hAnsi="Times New Roman" w:cs="Times New Roman"/>
          <w:b/>
          <w:i/>
          <w:sz w:val="24"/>
          <w:szCs w:val="24"/>
          <w:u w:val="single"/>
        </w:rPr>
      </w:pPr>
      <w:r w:rsidRPr="00244E37">
        <w:rPr>
          <w:rFonts w:ascii="Times New Roman" w:hAnsi="Times New Roman" w:cs="Times New Roman"/>
          <w:b/>
          <w:i/>
          <w:sz w:val="24"/>
          <w:szCs w:val="24"/>
          <w:u w:val="single"/>
        </w:rPr>
        <w:t>Section 11: Amendment</w:t>
      </w:r>
    </w:p>
    <w:p w14:paraId="27E1698B" w14:textId="77777777" w:rsidR="00244E37" w:rsidRPr="00244E37" w:rsidRDefault="00244E37" w:rsidP="00244E37">
      <w:pPr>
        <w:spacing w:after="0" w:line="240" w:lineRule="auto"/>
        <w:jc w:val="center"/>
        <w:rPr>
          <w:rFonts w:ascii="Times New Roman" w:hAnsi="Times New Roman" w:cs="Times New Roman"/>
          <w:b/>
          <w:i/>
          <w:sz w:val="24"/>
          <w:szCs w:val="24"/>
          <w:u w:val="single"/>
        </w:rPr>
      </w:pPr>
    </w:p>
    <w:p w14:paraId="0F29662E" w14:textId="0D9ACED8" w:rsidR="00BD4B5D" w:rsidRDefault="00BD4B5D"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b/>
        <w:t xml:space="preserve">The Mayor and Board of Aldermen may, from time to time, on its own motion or on petition, after public notice and hearing, amend the districts, and the regulations established therefor in accordance with the provisions of Louisiana Revised Statutes 33:4725. </w:t>
      </w:r>
    </w:p>
    <w:p w14:paraId="06FDE3AD" w14:textId="77777777" w:rsidR="00244E37" w:rsidRPr="00244E37" w:rsidRDefault="00244E37" w:rsidP="00244E37">
      <w:pPr>
        <w:spacing w:after="0" w:line="240" w:lineRule="auto"/>
        <w:jc w:val="both"/>
        <w:rPr>
          <w:rFonts w:ascii="Times New Roman" w:hAnsi="Times New Roman" w:cs="Times New Roman"/>
          <w:sz w:val="24"/>
          <w:szCs w:val="24"/>
        </w:rPr>
      </w:pPr>
    </w:p>
    <w:p w14:paraId="29F4A029" w14:textId="18FF3950" w:rsidR="00BD4B5D" w:rsidRDefault="00BD4B5D"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b/>
        <w:t>All territory which may hereafter be added to the town shall automatically be classed as lying and being in the A residential district until such classification shall have been changed by an amendment as provided by law.</w:t>
      </w:r>
    </w:p>
    <w:p w14:paraId="124681CA" w14:textId="77777777" w:rsidR="00245A01" w:rsidRPr="00244E37" w:rsidRDefault="00245A01" w:rsidP="00244E37">
      <w:pPr>
        <w:spacing w:after="0" w:line="240" w:lineRule="auto"/>
        <w:jc w:val="both"/>
        <w:rPr>
          <w:rFonts w:ascii="Times New Roman" w:hAnsi="Times New Roman" w:cs="Times New Roman"/>
          <w:sz w:val="24"/>
          <w:szCs w:val="24"/>
        </w:rPr>
      </w:pPr>
    </w:p>
    <w:p w14:paraId="06545C4D" w14:textId="551427F5" w:rsidR="00F37E28" w:rsidRPr="00244E37" w:rsidRDefault="00F37E28" w:rsidP="00244E37">
      <w:pPr>
        <w:spacing w:after="0" w:line="240" w:lineRule="auto"/>
        <w:jc w:val="both"/>
        <w:rPr>
          <w:rFonts w:ascii="Times New Roman" w:hAnsi="Times New Roman" w:cs="Times New Roman"/>
          <w:sz w:val="24"/>
          <w:szCs w:val="24"/>
        </w:rPr>
      </w:pPr>
    </w:p>
    <w:p w14:paraId="23D78F6F" w14:textId="014DC01E" w:rsidR="00BD4B5D" w:rsidRDefault="00BD4B5D" w:rsidP="00244E37">
      <w:pPr>
        <w:spacing w:after="0" w:line="240" w:lineRule="auto"/>
        <w:jc w:val="center"/>
        <w:rPr>
          <w:rFonts w:ascii="Times New Roman" w:hAnsi="Times New Roman" w:cs="Times New Roman"/>
          <w:b/>
          <w:i/>
          <w:sz w:val="24"/>
          <w:szCs w:val="24"/>
          <w:u w:val="single"/>
        </w:rPr>
      </w:pPr>
      <w:r w:rsidRPr="00244E37">
        <w:rPr>
          <w:rFonts w:ascii="Times New Roman" w:hAnsi="Times New Roman" w:cs="Times New Roman"/>
          <w:b/>
          <w:i/>
          <w:sz w:val="24"/>
          <w:szCs w:val="24"/>
          <w:u w:val="single"/>
        </w:rPr>
        <w:t>Section 12: Enforcement</w:t>
      </w:r>
    </w:p>
    <w:p w14:paraId="1ECFF7C5" w14:textId="77777777" w:rsidR="00244E37" w:rsidRPr="00244E37" w:rsidRDefault="00244E37" w:rsidP="00244E37">
      <w:pPr>
        <w:spacing w:after="0" w:line="240" w:lineRule="auto"/>
        <w:jc w:val="center"/>
        <w:rPr>
          <w:rFonts w:ascii="Times New Roman" w:hAnsi="Times New Roman" w:cs="Times New Roman"/>
          <w:b/>
          <w:i/>
          <w:sz w:val="24"/>
          <w:szCs w:val="24"/>
          <w:u w:val="single"/>
        </w:rPr>
      </w:pPr>
    </w:p>
    <w:p w14:paraId="256ED708" w14:textId="2E3173D2" w:rsidR="00BD4B5D" w:rsidRDefault="00244E37" w:rsidP="00244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O</w:t>
      </w:r>
      <w:r w:rsidR="00BD4B5D" w:rsidRPr="00244E37">
        <w:rPr>
          <w:rFonts w:ascii="Times New Roman" w:hAnsi="Times New Roman" w:cs="Times New Roman"/>
          <w:sz w:val="24"/>
          <w:szCs w:val="24"/>
        </w:rPr>
        <w:t xml:space="preserve">rdinance shall be enforced by </w:t>
      </w:r>
      <w:r>
        <w:rPr>
          <w:rFonts w:ascii="Times New Roman" w:hAnsi="Times New Roman" w:cs="Times New Roman"/>
          <w:sz w:val="24"/>
          <w:szCs w:val="24"/>
        </w:rPr>
        <w:t xml:space="preserve">a Code </w:t>
      </w:r>
      <w:r w:rsidR="00D1108B">
        <w:rPr>
          <w:rFonts w:ascii="Times New Roman" w:hAnsi="Times New Roman" w:cs="Times New Roman"/>
          <w:sz w:val="24"/>
          <w:szCs w:val="24"/>
        </w:rPr>
        <w:t>Compliance employee</w:t>
      </w:r>
      <w:r w:rsidR="00BD4B5D" w:rsidRPr="00244E37">
        <w:rPr>
          <w:rFonts w:ascii="Times New Roman" w:hAnsi="Times New Roman" w:cs="Times New Roman"/>
          <w:sz w:val="24"/>
          <w:szCs w:val="24"/>
        </w:rPr>
        <w:t xml:space="preserve"> </w:t>
      </w:r>
      <w:r w:rsidR="00BD4B5D" w:rsidRPr="00F13968">
        <w:rPr>
          <w:rFonts w:ascii="Times New Roman" w:hAnsi="Times New Roman" w:cs="Times New Roman"/>
          <w:sz w:val="24"/>
          <w:szCs w:val="24"/>
        </w:rPr>
        <w:t xml:space="preserve">appointed by the Mayor. No land or structure shall be changed in use and no structure shall be erected, altered or moved until the </w:t>
      </w:r>
      <w:r w:rsidRPr="00F13968">
        <w:rPr>
          <w:rFonts w:ascii="Times New Roman" w:hAnsi="Times New Roman" w:cs="Times New Roman"/>
          <w:sz w:val="24"/>
          <w:szCs w:val="24"/>
        </w:rPr>
        <w:t xml:space="preserve">Code </w:t>
      </w:r>
      <w:r w:rsidR="00D1108B" w:rsidRPr="00F13968">
        <w:rPr>
          <w:rFonts w:ascii="Times New Roman" w:hAnsi="Times New Roman" w:cs="Times New Roman"/>
          <w:sz w:val="24"/>
          <w:szCs w:val="24"/>
        </w:rPr>
        <w:t>Compliance for the Village of Elizabeth</w:t>
      </w:r>
      <w:r w:rsidR="00BD4B5D" w:rsidRPr="00F13968">
        <w:rPr>
          <w:rFonts w:ascii="Times New Roman" w:hAnsi="Times New Roman" w:cs="Times New Roman"/>
          <w:sz w:val="24"/>
          <w:szCs w:val="24"/>
        </w:rPr>
        <w:t xml:space="preserve"> has issued a building permit certifying that the plans and intended use of land, buildings, and structur</w:t>
      </w:r>
      <w:r w:rsidRPr="00F13968">
        <w:rPr>
          <w:rFonts w:ascii="Times New Roman" w:hAnsi="Times New Roman" w:cs="Times New Roman"/>
          <w:sz w:val="24"/>
          <w:szCs w:val="24"/>
        </w:rPr>
        <w:t>es are in conformity with this O</w:t>
      </w:r>
      <w:r w:rsidR="00BD4B5D" w:rsidRPr="00F13968">
        <w:rPr>
          <w:rFonts w:ascii="Times New Roman" w:hAnsi="Times New Roman" w:cs="Times New Roman"/>
          <w:sz w:val="24"/>
          <w:szCs w:val="24"/>
        </w:rPr>
        <w:t xml:space="preserve">rdinance. No land or structure hereafter erected, moved, or altered in its use shall be used until </w:t>
      </w:r>
      <w:r w:rsidRPr="00F13968">
        <w:rPr>
          <w:rFonts w:ascii="Times New Roman" w:hAnsi="Times New Roman" w:cs="Times New Roman"/>
          <w:sz w:val="24"/>
          <w:szCs w:val="24"/>
        </w:rPr>
        <w:t xml:space="preserve">Code </w:t>
      </w:r>
      <w:r w:rsidR="00D1108B" w:rsidRPr="00F13968">
        <w:rPr>
          <w:rFonts w:ascii="Times New Roman" w:hAnsi="Times New Roman" w:cs="Times New Roman"/>
          <w:sz w:val="24"/>
          <w:szCs w:val="24"/>
        </w:rPr>
        <w:t>Compliance for the Village of Elizabeth</w:t>
      </w:r>
      <w:r w:rsidR="00BD4B5D" w:rsidRPr="00F13968">
        <w:rPr>
          <w:rFonts w:ascii="Times New Roman" w:hAnsi="Times New Roman" w:cs="Times New Roman"/>
          <w:sz w:val="24"/>
          <w:szCs w:val="24"/>
        </w:rPr>
        <w:t xml:space="preserve"> </w:t>
      </w:r>
      <w:r w:rsidR="00FD0F20" w:rsidRPr="00F13968">
        <w:rPr>
          <w:rFonts w:ascii="Times New Roman" w:hAnsi="Times New Roman" w:cs="Times New Roman"/>
          <w:sz w:val="24"/>
          <w:szCs w:val="24"/>
        </w:rPr>
        <w:t>has</w:t>
      </w:r>
      <w:r w:rsidR="00BD4B5D" w:rsidRPr="00F13968">
        <w:rPr>
          <w:rFonts w:ascii="Times New Roman" w:hAnsi="Times New Roman" w:cs="Times New Roman"/>
          <w:sz w:val="24"/>
          <w:szCs w:val="24"/>
        </w:rPr>
        <w:t xml:space="preserve"> issued a certificate of occupancy stating that such land or structure is found to be in conformi</w:t>
      </w:r>
      <w:r w:rsidRPr="00F13968">
        <w:rPr>
          <w:rFonts w:ascii="Times New Roman" w:hAnsi="Times New Roman" w:cs="Times New Roman"/>
          <w:sz w:val="24"/>
          <w:szCs w:val="24"/>
        </w:rPr>
        <w:t>ty with the provisions of this O</w:t>
      </w:r>
      <w:r w:rsidR="00BD4B5D" w:rsidRPr="00F13968">
        <w:rPr>
          <w:rFonts w:ascii="Times New Roman" w:hAnsi="Times New Roman" w:cs="Times New Roman"/>
          <w:sz w:val="24"/>
          <w:szCs w:val="24"/>
        </w:rPr>
        <w:t xml:space="preserve">rdinance. Applications for permits under the provisions of this section shall be accompanied by a plat drawn to scale showing actual dimensions of the lot to be built on; the size, shape, and location of the building to be erected; the estimated cost thereof; and such other information as may be required by </w:t>
      </w:r>
      <w:r w:rsidRPr="00F13968">
        <w:rPr>
          <w:rFonts w:ascii="Times New Roman" w:hAnsi="Times New Roman" w:cs="Times New Roman"/>
          <w:sz w:val="24"/>
          <w:szCs w:val="24"/>
        </w:rPr>
        <w:t xml:space="preserve">Code </w:t>
      </w:r>
      <w:r w:rsidR="00FD0F20" w:rsidRPr="00F13968">
        <w:rPr>
          <w:rFonts w:ascii="Times New Roman" w:hAnsi="Times New Roman" w:cs="Times New Roman"/>
          <w:sz w:val="24"/>
          <w:szCs w:val="24"/>
        </w:rPr>
        <w:t>Compliance for the Village of Elizabeth</w:t>
      </w:r>
      <w:r w:rsidR="00BD4B5D" w:rsidRPr="00F13968">
        <w:rPr>
          <w:rFonts w:ascii="Times New Roman" w:hAnsi="Times New Roman" w:cs="Times New Roman"/>
          <w:sz w:val="24"/>
          <w:szCs w:val="24"/>
        </w:rPr>
        <w:t xml:space="preserve"> insur</w:t>
      </w:r>
      <w:r w:rsidRPr="00F13968">
        <w:rPr>
          <w:rFonts w:ascii="Times New Roman" w:hAnsi="Times New Roman" w:cs="Times New Roman"/>
          <w:sz w:val="24"/>
          <w:szCs w:val="24"/>
        </w:rPr>
        <w:t>ing proper enforcement of this O</w:t>
      </w:r>
      <w:r w:rsidR="00BD4B5D" w:rsidRPr="00F13968">
        <w:rPr>
          <w:rFonts w:ascii="Times New Roman" w:hAnsi="Times New Roman" w:cs="Times New Roman"/>
          <w:sz w:val="24"/>
          <w:szCs w:val="24"/>
        </w:rPr>
        <w:t>rdinance.</w:t>
      </w:r>
    </w:p>
    <w:p w14:paraId="19197316" w14:textId="77777777" w:rsidR="00244E37" w:rsidRPr="00244E37" w:rsidRDefault="00244E37" w:rsidP="00244E37">
      <w:pPr>
        <w:spacing w:after="0" w:line="240" w:lineRule="auto"/>
        <w:jc w:val="both"/>
        <w:rPr>
          <w:rFonts w:ascii="Times New Roman" w:hAnsi="Times New Roman" w:cs="Times New Roman"/>
          <w:sz w:val="24"/>
          <w:szCs w:val="24"/>
        </w:rPr>
      </w:pPr>
    </w:p>
    <w:p w14:paraId="60887171" w14:textId="5E39AB86" w:rsidR="00BD4B5D" w:rsidRDefault="00BD4B5D"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b/>
      </w:r>
      <w:r w:rsidRPr="00FD0F20">
        <w:rPr>
          <w:rFonts w:ascii="Times New Roman" w:hAnsi="Times New Roman" w:cs="Times New Roman"/>
          <w:sz w:val="24"/>
          <w:szCs w:val="24"/>
        </w:rPr>
        <w:t xml:space="preserve">Any person </w:t>
      </w:r>
      <w:r w:rsidR="000007C4" w:rsidRPr="00FD0F20">
        <w:rPr>
          <w:rFonts w:ascii="Times New Roman" w:hAnsi="Times New Roman" w:cs="Times New Roman"/>
          <w:sz w:val="24"/>
          <w:szCs w:val="24"/>
        </w:rPr>
        <w:t xml:space="preserve">who violates </w:t>
      </w:r>
      <w:r w:rsidR="00244E37" w:rsidRPr="00FD0F20">
        <w:rPr>
          <w:rFonts w:ascii="Times New Roman" w:hAnsi="Times New Roman" w:cs="Times New Roman"/>
          <w:sz w:val="24"/>
          <w:szCs w:val="24"/>
        </w:rPr>
        <w:t>any provisions of this O</w:t>
      </w:r>
      <w:r w:rsidRPr="00FD0F20">
        <w:rPr>
          <w:rFonts w:ascii="Times New Roman" w:hAnsi="Times New Roman" w:cs="Times New Roman"/>
          <w:sz w:val="24"/>
          <w:szCs w:val="24"/>
        </w:rPr>
        <w:t>rdinance</w:t>
      </w:r>
      <w:r w:rsidR="00A40180" w:rsidRPr="00FD0F20">
        <w:rPr>
          <w:rFonts w:ascii="Times New Roman" w:hAnsi="Times New Roman" w:cs="Times New Roman"/>
          <w:sz w:val="24"/>
          <w:szCs w:val="24"/>
        </w:rPr>
        <w:t xml:space="preserve">, </w:t>
      </w:r>
      <w:r w:rsidR="000007C4" w:rsidRPr="00FD0F20">
        <w:rPr>
          <w:rFonts w:ascii="Times New Roman" w:hAnsi="Times New Roman" w:cs="Times New Roman"/>
          <w:sz w:val="24"/>
          <w:szCs w:val="24"/>
        </w:rPr>
        <w:t>except as otherwise provided for violations relating to Non-Conforming Use Permits under Section 14,</w:t>
      </w:r>
      <w:r w:rsidR="00F93CE7" w:rsidRPr="00FD0F20">
        <w:rPr>
          <w:rFonts w:ascii="Times New Roman" w:hAnsi="Times New Roman" w:cs="Times New Roman"/>
          <w:sz w:val="24"/>
          <w:szCs w:val="24"/>
        </w:rPr>
        <w:t xml:space="preserve"> </w:t>
      </w:r>
      <w:r w:rsidRPr="00FD0F20">
        <w:rPr>
          <w:rFonts w:ascii="Times New Roman" w:hAnsi="Times New Roman" w:cs="Times New Roman"/>
          <w:sz w:val="24"/>
          <w:szCs w:val="24"/>
        </w:rPr>
        <w:t xml:space="preserve">shall be </w:t>
      </w:r>
      <w:r w:rsidR="000007C4" w:rsidRPr="00B73971">
        <w:rPr>
          <w:rFonts w:ascii="Times New Roman" w:hAnsi="Times New Roman" w:cs="Times New Roman"/>
          <w:sz w:val="24"/>
          <w:szCs w:val="24"/>
        </w:rPr>
        <w:t>subject to</w:t>
      </w:r>
      <w:r w:rsidR="00A40180" w:rsidRPr="00B73971">
        <w:rPr>
          <w:rFonts w:ascii="Times New Roman" w:hAnsi="Times New Roman" w:cs="Times New Roman"/>
          <w:sz w:val="24"/>
          <w:szCs w:val="24"/>
        </w:rPr>
        <w:t xml:space="preserve"> a </w:t>
      </w:r>
      <w:r w:rsidR="00FD0F20" w:rsidRPr="00B73971">
        <w:rPr>
          <w:rFonts w:ascii="Times New Roman" w:hAnsi="Times New Roman" w:cs="Times New Roman"/>
          <w:sz w:val="24"/>
          <w:szCs w:val="24"/>
        </w:rPr>
        <w:t xml:space="preserve">penalty of </w:t>
      </w:r>
      <w:r w:rsidR="00A40180" w:rsidRPr="00B73971">
        <w:rPr>
          <w:rFonts w:ascii="Times New Roman" w:hAnsi="Times New Roman" w:cs="Times New Roman"/>
          <w:sz w:val="24"/>
          <w:szCs w:val="24"/>
        </w:rPr>
        <w:t>Two</w:t>
      </w:r>
      <w:r w:rsidRPr="00B73971">
        <w:rPr>
          <w:rFonts w:ascii="Times New Roman" w:hAnsi="Times New Roman" w:cs="Times New Roman"/>
          <w:sz w:val="24"/>
          <w:szCs w:val="24"/>
        </w:rPr>
        <w:t xml:space="preserve"> Hundred Dollars </w:t>
      </w:r>
      <w:r w:rsidR="000007C4" w:rsidRPr="00B73971">
        <w:rPr>
          <w:rFonts w:ascii="Times New Roman" w:hAnsi="Times New Roman" w:cs="Times New Roman"/>
          <w:sz w:val="24"/>
          <w:szCs w:val="24"/>
        </w:rPr>
        <w:t xml:space="preserve">($200.00) </w:t>
      </w:r>
      <w:r w:rsidR="00FD0F20" w:rsidRPr="00B73971">
        <w:rPr>
          <w:rFonts w:ascii="Times New Roman" w:hAnsi="Times New Roman" w:cs="Times New Roman"/>
          <w:sz w:val="24"/>
          <w:szCs w:val="24"/>
        </w:rPr>
        <w:t xml:space="preserve">to be paid to the Village of Elizabeth </w:t>
      </w:r>
      <w:r w:rsidRPr="00B73971">
        <w:rPr>
          <w:rFonts w:ascii="Times New Roman" w:hAnsi="Times New Roman" w:cs="Times New Roman"/>
          <w:sz w:val="24"/>
          <w:szCs w:val="24"/>
        </w:rPr>
        <w:t xml:space="preserve">or imprisoned for not more than thirty </w:t>
      </w:r>
      <w:r w:rsidR="000007C4" w:rsidRPr="00B73971">
        <w:rPr>
          <w:rFonts w:ascii="Times New Roman" w:hAnsi="Times New Roman" w:cs="Times New Roman"/>
          <w:sz w:val="24"/>
          <w:szCs w:val="24"/>
        </w:rPr>
        <w:t xml:space="preserve">(30) </w:t>
      </w:r>
      <w:r w:rsidRPr="00B73971">
        <w:rPr>
          <w:rFonts w:ascii="Times New Roman" w:hAnsi="Times New Roman" w:cs="Times New Roman"/>
          <w:sz w:val="24"/>
          <w:szCs w:val="24"/>
        </w:rPr>
        <w:t>days</w:t>
      </w:r>
      <w:r w:rsidR="000007C4" w:rsidRPr="00B73971">
        <w:rPr>
          <w:rFonts w:ascii="Times New Roman" w:hAnsi="Times New Roman" w:cs="Times New Roman"/>
          <w:sz w:val="24"/>
          <w:szCs w:val="24"/>
        </w:rPr>
        <w:t>,</w:t>
      </w:r>
      <w:r w:rsidRPr="00B73971">
        <w:rPr>
          <w:rFonts w:ascii="Times New Roman" w:hAnsi="Times New Roman" w:cs="Times New Roman"/>
          <w:sz w:val="24"/>
          <w:szCs w:val="24"/>
        </w:rPr>
        <w:t xml:space="preserve"> or both. In case any building or structure is erected, constructed, reconstructed</w:t>
      </w:r>
      <w:r w:rsidRPr="00244E37">
        <w:rPr>
          <w:rFonts w:ascii="Times New Roman" w:hAnsi="Times New Roman" w:cs="Times New Roman"/>
          <w:sz w:val="24"/>
          <w:szCs w:val="24"/>
        </w:rPr>
        <w:t>, altered or</w:t>
      </w:r>
      <w:r w:rsidR="00244E37">
        <w:rPr>
          <w:rFonts w:ascii="Times New Roman" w:hAnsi="Times New Roman" w:cs="Times New Roman"/>
          <w:sz w:val="24"/>
          <w:szCs w:val="24"/>
        </w:rPr>
        <w:t xml:space="preserve"> repaired in violation of this O</w:t>
      </w:r>
      <w:r w:rsidRPr="00244E37">
        <w:rPr>
          <w:rFonts w:ascii="Times New Roman" w:hAnsi="Times New Roman" w:cs="Times New Roman"/>
          <w:sz w:val="24"/>
          <w:szCs w:val="24"/>
        </w:rPr>
        <w:t xml:space="preserve">rdinance or in violation of the plat showing the proposed lot and building to be erected thereon, </w:t>
      </w:r>
      <w:r w:rsidR="00244E37">
        <w:rPr>
          <w:rFonts w:ascii="Times New Roman" w:hAnsi="Times New Roman" w:cs="Times New Roman"/>
          <w:sz w:val="24"/>
          <w:szCs w:val="24"/>
        </w:rPr>
        <w:t xml:space="preserve">Code </w:t>
      </w:r>
      <w:r w:rsidR="00FD0F20">
        <w:rPr>
          <w:rFonts w:ascii="Times New Roman" w:hAnsi="Times New Roman" w:cs="Times New Roman"/>
          <w:sz w:val="24"/>
          <w:szCs w:val="24"/>
        </w:rPr>
        <w:t>Compliance</w:t>
      </w:r>
      <w:r w:rsidRPr="00244E37">
        <w:rPr>
          <w:rFonts w:ascii="Times New Roman" w:hAnsi="Times New Roman" w:cs="Times New Roman"/>
          <w:sz w:val="24"/>
          <w:szCs w:val="24"/>
        </w:rPr>
        <w:t xml:space="preserve">, acting for and on behalf of the </w:t>
      </w:r>
      <w:r w:rsidR="00244E37">
        <w:rPr>
          <w:rFonts w:ascii="Times New Roman" w:hAnsi="Times New Roman" w:cs="Times New Roman"/>
          <w:sz w:val="24"/>
          <w:szCs w:val="24"/>
        </w:rPr>
        <w:t>Village of Elizabeth</w:t>
      </w:r>
      <w:r w:rsidRPr="00244E37">
        <w:rPr>
          <w:rFonts w:ascii="Times New Roman" w:hAnsi="Times New Roman" w:cs="Times New Roman"/>
          <w:sz w:val="24"/>
          <w:szCs w:val="24"/>
        </w:rPr>
        <w:t xml:space="preserve">, in addition to any other remedies, may institute appropriate action or proceedings in the name of the </w:t>
      </w:r>
      <w:r w:rsidR="00244E37">
        <w:rPr>
          <w:rFonts w:ascii="Times New Roman" w:hAnsi="Times New Roman" w:cs="Times New Roman"/>
          <w:sz w:val="24"/>
          <w:szCs w:val="24"/>
        </w:rPr>
        <w:t>Village of Elizabeth</w:t>
      </w:r>
      <w:r w:rsidRPr="00244E37">
        <w:rPr>
          <w:rFonts w:ascii="Times New Roman" w:hAnsi="Times New Roman" w:cs="Times New Roman"/>
          <w:sz w:val="24"/>
          <w:szCs w:val="24"/>
        </w:rPr>
        <w:t xml:space="preserve"> to prevent and prohibit such unlawful erection, construction, reconstruction, alteration or repairs. Each day such violation continues shall constitute a separate offense. </w:t>
      </w:r>
    </w:p>
    <w:p w14:paraId="2BD22C1B" w14:textId="77777777" w:rsidR="00376AFC" w:rsidRPr="00244E37" w:rsidRDefault="00376AFC" w:rsidP="00244E37">
      <w:pPr>
        <w:spacing w:after="0" w:line="240" w:lineRule="auto"/>
        <w:jc w:val="both"/>
        <w:rPr>
          <w:rFonts w:ascii="Times New Roman" w:hAnsi="Times New Roman" w:cs="Times New Roman"/>
          <w:sz w:val="24"/>
          <w:szCs w:val="24"/>
        </w:rPr>
      </w:pPr>
    </w:p>
    <w:p w14:paraId="5D327377" w14:textId="0F7A1BC1" w:rsidR="00BD4B5D" w:rsidRDefault="00BD4B5D" w:rsidP="00244E37">
      <w:pPr>
        <w:spacing w:after="0" w:line="240" w:lineRule="auto"/>
        <w:jc w:val="center"/>
        <w:rPr>
          <w:rFonts w:ascii="Times New Roman" w:hAnsi="Times New Roman" w:cs="Times New Roman"/>
          <w:b/>
          <w:i/>
          <w:sz w:val="24"/>
          <w:szCs w:val="24"/>
          <w:u w:val="single"/>
        </w:rPr>
      </w:pPr>
      <w:r w:rsidRPr="00244E37">
        <w:rPr>
          <w:rFonts w:ascii="Times New Roman" w:hAnsi="Times New Roman" w:cs="Times New Roman"/>
          <w:b/>
          <w:i/>
          <w:sz w:val="24"/>
          <w:szCs w:val="24"/>
          <w:u w:val="single"/>
        </w:rPr>
        <w:t>Section 13</w:t>
      </w:r>
      <w:r w:rsidR="00376AFC">
        <w:rPr>
          <w:rFonts w:ascii="Times New Roman" w:hAnsi="Times New Roman" w:cs="Times New Roman"/>
          <w:b/>
          <w:i/>
          <w:sz w:val="24"/>
          <w:szCs w:val="24"/>
          <w:u w:val="single"/>
        </w:rPr>
        <w:t>: Severability</w:t>
      </w:r>
    </w:p>
    <w:p w14:paraId="57EA18EF" w14:textId="77777777" w:rsidR="00376AFC" w:rsidRPr="00244E37" w:rsidRDefault="00376AFC" w:rsidP="00244E37">
      <w:pPr>
        <w:spacing w:after="0" w:line="240" w:lineRule="auto"/>
        <w:jc w:val="center"/>
        <w:rPr>
          <w:rFonts w:ascii="Times New Roman" w:hAnsi="Times New Roman" w:cs="Times New Roman"/>
          <w:b/>
          <w:i/>
          <w:sz w:val="24"/>
          <w:szCs w:val="24"/>
          <w:u w:val="single"/>
        </w:rPr>
      </w:pPr>
    </w:p>
    <w:p w14:paraId="5BB4545B" w14:textId="1C4E7168" w:rsidR="00BD4B5D" w:rsidRDefault="00BD4B5D"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b/>
        <w:t>If</w:t>
      </w:r>
      <w:r w:rsidR="00376AFC">
        <w:rPr>
          <w:rFonts w:ascii="Times New Roman" w:hAnsi="Times New Roman" w:cs="Times New Roman"/>
          <w:sz w:val="24"/>
          <w:szCs w:val="24"/>
        </w:rPr>
        <w:t xml:space="preserve"> any provision or item of this O</w:t>
      </w:r>
      <w:r w:rsidRPr="00244E37">
        <w:rPr>
          <w:rFonts w:ascii="Times New Roman" w:hAnsi="Times New Roman" w:cs="Times New Roman"/>
          <w:sz w:val="24"/>
          <w:szCs w:val="24"/>
        </w:rPr>
        <w:t>rdinance or the application thereof is held invalid, such invalidity shall not affect other provisions</w:t>
      </w:r>
      <w:r w:rsidR="00376AFC">
        <w:rPr>
          <w:rFonts w:ascii="Times New Roman" w:hAnsi="Times New Roman" w:cs="Times New Roman"/>
          <w:sz w:val="24"/>
          <w:szCs w:val="24"/>
        </w:rPr>
        <w:t>, items or applications of the O</w:t>
      </w:r>
      <w:r w:rsidRPr="00244E37">
        <w:rPr>
          <w:rFonts w:ascii="Times New Roman" w:hAnsi="Times New Roman" w:cs="Times New Roman"/>
          <w:sz w:val="24"/>
          <w:szCs w:val="24"/>
        </w:rPr>
        <w:t>rdinance which can be given effect without the invalid provisions, items or application, and to this end, the provisions of this ordinance are hereby declared severable.</w:t>
      </w:r>
    </w:p>
    <w:p w14:paraId="18CCE6FA" w14:textId="77777777" w:rsidR="00376AFC" w:rsidRPr="00244E37" w:rsidRDefault="00376AFC" w:rsidP="00244E37">
      <w:pPr>
        <w:spacing w:after="0" w:line="240" w:lineRule="auto"/>
        <w:jc w:val="both"/>
        <w:rPr>
          <w:rFonts w:ascii="Times New Roman" w:hAnsi="Times New Roman" w:cs="Times New Roman"/>
          <w:sz w:val="24"/>
          <w:szCs w:val="24"/>
        </w:rPr>
      </w:pPr>
    </w:p>
    <w:p w14:paraId="26166047" w14:textId="709C8DE2" w:rsidR="00EC5C4D" w:rsidRDefault="00EC5C4D" w:rsidP="00244E37">
      <w:pPr>
        <w:spacing w:after="0" w:line="240" w:lineRule="auto"/>
        <w:jc w:val="center"/>
        <w:rPr>
          <w:rFonts w:ascii="Times New Roman" w:hAnsi="Times New Roman" w:cs="Times New Roman"/>
          <w:b/>
          <w:i/>
          <w:sz w:val="24"/>
          <w:szCs w:val="24"/>
          <w:u w:val="single"/>
        </w:rPr>
      </w:pPr>
      <w:r w:rsidRPr="00244E37">
        <w:rPr>
          <w:rFonts w:ascii="Times New Roman" w:hAnsi="Times New Roman" w:cs="Times New Roman"/>
          <w:b/>
          <w:i/>
          <w:sz w:val="24"/>
          <w:szCs w:val="24"/>
          <w:u w:val="single"/>
        </w:rPr>
        <w:t>Se</w:t>
      </w:r>
      <w:r w:rsidR="00F27D38">
        <w:rPr>
          <w:rFonts w:ascii="Times New Roman" w:hAnsi="Times New Roman" w:cs="Times New Roman"/>
          <w:b/>
          <w:i/>
          <w:sz w:val="24"/>
          <w:szCs w:val="24"/>
          <w:u w:val="single"/>
        </w:rPr>
        <w:t>ction 14: Non-Conforming Use Permit</w:t>
      </w:r>
    </w:p>
    <w:p w14:paraId="65F456E4" w14:textId="26267C72" w:rsidR="00D3523F" w:rsidRDefault="00D3523F" w:rsidP="00A40180">
      <w:pPr>
        <w:spacing w:after="0" w:line="240" w:lineRule="auto"/>
        <w:jc w:val="both"/>
        <w:rPr>
          <w:rFonts w:ascii="Times New Roman" w:hAnsi="Times New Roman" w:cs="Times New Roman"/>
          <w:sz w:val="24"/>
          <w:szCs w:val="24"/>
        </w:rPr>
      </w:pPr>
    </w:p>
    <w:p w14:paraId="5C5798C3" w14:textId="737CA474" w:rsidR="00F27D38" w:rsidRPr="00F27D38" w:rsidRDefault="00F27D38" w:rsidP="00F27D38">
      <w:pPr>
        <w:spacing w:after="0" w:line="240" w:lineRule="auto"/>
        <w:ind w:firstLine="720"/>
        <w:jc w:val="both"/>
        <w:rPr>
          <w:rFonts w:ascii="Times New Roman" w:hAnsi="Times New Roman" w:cs="Times New Roman"/>
          <w:sz w:val="24"/>
          <w:szCs w:val="24"/>
        </w:rPr>
      </w:pPr>
      <w:r w:rsidRPr="00FD0F20">
        <w:rPr>
          <w:rFonts w:ascii="Times New Roman" w:hAnsi="Times New Roman" w:cs="Times New Roman"/>
          <w:sz w:val="24"/>
          <w:szCs w:val="24"/>
        </w:rPr>
        <w:t xml:space="preserve">All buildings, dwellings, filling stations, garage apartments, hotels, institutions, living units, lodging houses, motels, office buildings, row houses, service stations, structures, accessory buildings, </w:t>
      </w:r>
      <w:r w:rsidR="005A0C5A" w:rsidRPr="00FD0F20">
        <w:rPr>
          <w:rFonts w:ascii="Times New Roman" w:hAnsi="Times New Roman" w:cs="Times New Roman"/>
          <w:sz w:val="24"/>
          <w:szCs w:val="24"/>
        </w:rPr>
        <w:t xml:space="preserve">tiny houses, </w:t>
      </w:r>
      <w:r w:rsidRPr="00FD0F20">
        <w:rPr>
          <w:rFonts w:ascii="Times New Roman" w:hAnsi="Times New Roman" w:cs="Times New Roman"/>
          <w:sz w:val="24"/>
          <w:szCs w:val="24"/>
        </w:rPr>
        <w:t xml:space="preserve">and manufactured homes that </w:t>
      </w:r>
      <w:r w:rsidR="00A40180" w:rsidRPr="00FD0F20">
        <w:rPr>
          <w:rFonts w:ascii="Times New Roman" w:hAnsi="Times New Roman" w:cs="Times New Roman"/>
          <w:sz w:val="24"/>
          <w:szCs w:val="24"/>
        </w:rPr>
        <w:t xml:space="preserve">were lawfully existing at the time of the adoption of Ordinance No. 26, 26A, 26B, 26B.1 or 26C, and that deemed as non-conforming as a result of the passage of those respective ordinances, must apply for and maintain a valid non-conforming use permit. </w:t>
      </w:r>
    </w:p>
    <w:p w14:paraId="74B8A136" w14:textId="11A5419F" w:rsidR="00513E38" w:rsidRPr="00244E37" w:rsidRDefault="00EC5C4D" w:rsidP="00244E37">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b/>
      </w:r>
    </w:p>
    <w:p w14:paraId="6D761098" w14:textId="58EF64E0" w:rsidR="00EC5C4D" w:rsidRDefault="00EC5C4D" w:rsidP="004E0421">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ab/>
        <w:t xml:space="preserve">A </w:t>
      </w:r>
      <w:r w:rsidR="004E0421">
        <w:rPr>
          <w:rFonts w:ascii="Times New Roman" w:hAnsi="Times New Roman" w:cs="Times New Roman"/>
          <w:sz w:val="24"/>
          <w:szCs w:val="24"/>
        </w:rPr>
        <w:t>non-conforming</w:t>
      </w:r>
      <w:r w:rsidRPr="00244E37">
        <w:rPr>
          <w:rFonts w:ascii="Times New Roman" w:hAnsi="Times New Roman" w:cs="Times New Roman"/>
          <w:sz w:val="24"/>
          <w:szCs w:val="24"/>
        </w:rPr>
        <w:t xml:space="preserve"> use permit may be issued by the Mayor </w:t>
      </w:r>
      <w:r w:rsidR="004E0421">
        <w:rPr>
          <w:rFonts w:ascii="Times New Roman" w:hAnsi="Times New Roman" w:cs="Times New Roman"/>
          <w:sz w:val="24"/>
          <w:szCs w:val="24"/>
        </w:rPr>
        <w:t>and/</w:t>
      </w:r>
      <w:r w:rsidRPr="00244E37">
        <w:rPr>
          <w:rFonts w:ascii="Times New Roman" w:hAnsi="Times New Roman" w:cs="Times New Roman"/>
          <w:sz w:val="24"/>
          <w:szCs w:val="24"/>
        </w:rPr>
        <w:t xml:space="preserve">or </w:t>
      </w:r>
      <w:r w:rsidR="004E0421">
        <w:rPr>
          <w:rFonts w:ascii="Times New Roman" w:hAnsi="Times New Roman" w:cs="Times New Roman"/>
          <w:sz w:val="24"/>
          <w:szCs w:val="24"/>
        </w:rPr>
        <w:t xml:space="preserve">the </w:t>
      </w:r>
      <w:r w:rsidRPr="00244E37">
        <w:rPr>
          <w:rFonts w:ascii="Times New Roman" w:hAnsi="Times New Roman" w:cs="Times New Roman"/>
          <w:sz w:val="24"/>
          <w:szCs w:val="24"/>
        </w:rPr>
        <w:t xml:space="preserve">Mayor’s designee upon compliance with the </w:t>
      </w:r>
      <w:r w:rsidR="004E0421">
        <w:rPr>
          <w:rFonts w:ascii="Times New Roman" w:hAnsi="Times New Roman" w:cs="Times New Roman"/>
          <w:sz w:val="24"/>
          <w:szCs w:val="24"/>
        </w:rPr>
        <w:t>following procedures:</w:t>
      </w:r>
    </w:p>
    <w:p w14:paraId="72FDC4D5" w14:textId="0C7508F5" w:rsidR="004E0421" w:rsidRDefault="004E0421" w:rsidP="004E0421">
      <w:pPr>
        <w:spacing w:after="0" w:line="240" w:lineRule="auto"/>
        <w:jc w:val="both"/>
        <w:rPr>
          <w:rFonts w:ascii="Times New Roman" w:hAnsi="Times New Roman" w:cs="Times New Roman"/>
          <w:sz w:val="24"/>
          <w:szCs w:val="24"/>
        </w:rPr>
      </w:pPr>
    </w:p>
    <w:p w14:paraId="40B72C16" w14:textId="787C5409" w:rsidR="00626747" w:rsidRDefault="00626747" w:rsidP="00404280">
      <w:pPr>
        <w:pStyle w:val="ListParagraph"/>
        <w:numPr>
          <w:ilvl w:val="0"/>
          <w:numId w:val="18"/>
        </w:num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Those seeking a non-conforming use permit shall complete a written application provided by the Mayor and/or the Mayor’s designee</w:t>
      </w:r>
      <w:r w:rsidR="0046715C">
        <w:rPr>
          <w:rFonts w:ascii="Times New Roman" w:hAnsi="Times New Roman" w:cs="Times New Roman"/>
          <w:sz w:val="24"/>
          <w:szCs w:val="24"/>
        </w:rPr>
        <w:t>, along with a $25.00 application fee,</w:t>
      </w:r>
      <w:r>
        <w:rPr>
          <w:rFonts w:ascii="Times New Roman" w:hAnsi="Times New Roman" w:cs="Times New Roman"/>
          <w:sz w:val="24"/>
          <w:szCs w:val="24"/>
        </w:rPr>
        <w:t xml:space="preserve"> and shall at a minimum, provide the following documentation:</w:t>
      </w:r>
    </w:p>
    <w:p w14:paraId="600152FA" w14:textId="664C87B6" w:rsidR="00626747" w:rsidRDefault="00626747" w:rsidP="00626747">
      <w:pPr>
        <w:spacing w:after="0" w:line="240" w:lineRule="auto"/>
        <w:jc w:val="both"/>
        <w:rPr>
          <w:rFonts w:ascii="Times New Roman" w:hAnsi="Times New Roman" w:cs="Times New Roman"/>
          <w:sz w:val="24"/>
          <w:szCs w:val="24"/>
        </w:rPr>
      </w:pPr>
    </w:p>
    <w:p w14:paraId="20FF4E66" w14:textId="61865955" w:rsidR="00626747" w:rsidRDefault="00626747" w:rsidP="00404280">
      <w:pPr>
        <w:pStyle w:val="ListParagraph"/>
        <w:numPr>
          <w:ilvl w:val="1"/>
          <w:numId w:val="18"/>
        </w:numPr>
        <w:spacing w:after="0" w:line="240" w:lineRule="auto"/>
        <w:ind w:left="1620" w:hanging="450"/>
        <w:jc w:val="both"/>
        <w:rPr>
          <w:rFonts w:ascii="Times New Roman" w:hAnsi="Times New Roman" w:cs="Times New Roman"/>
          <w:sz w:val="24"/>
          <w:szCs w:val="24"/>
        </w:rPr>
      </w:pPr>
      <w:r>
        <w:rPr>
          <w:rFonts w:ascii="Times New Roman" w:hAnsi="Times New Roman" w:cs="Times New Roman"/>
          <w:sz w:val="24"/>
          <w:szCs w:val="24"/>
        </w:rPr>
        <w:t>Certificate of Title or Registration for the manufactured home OR a notarized statement of intent to obtain a Certificate of Title in the name of the applicant which sets forth the make, model and year of the manufacture of the mobile home;</w:t>
      </w:r>
    </w:p>
    <w:p w14:paraId="7A1E09C3" w14:textId="77777777" w:rsidR="00626747" w:rsidRDefault="00626747" w:rsidP="00626747">
      <w:pPr>
        <w:pStyle w:val="ListParagraph"/>
        <w:spacing w:after="0" w:line="240" w:lineRule="auto"/>
        <w:ind w:left="1620"/>
        <w:jc w:val="both"/>
        <w:rPr>
          <w:rFonts w:ascii="Times New Roman" w:hAnsi="Times New Roman" w:cs="Times New Roman"/>
          <w:sz w:val="24"/>
          <w:szCs w:val="24"/>
        </w:rPr>
      </w:pPr>
    </w:p>
    <w:p w14:paraId="0FEF322F" w14:textId="428F6BF6" w:rsidR="00626747" w:rsidRDefault="00626747" w:rsidP="00404280">
      <w:pPr>
        <w:pStyle w:val="ListParagraph"/>
        <w:numPr>
          <w:ilvl w:val="1"/>
          <w:numId w:val="18"/>
        </w:numPr>
        <w:spacing w:after="0" w:line="240" w:lineRule="auto"/>
        <w:ind w:left="1620" w:hanging="450"/>
        <w:jc w:val="both"/>
        <w:rPr>
          <w:rFonts w:ascii="Times New Roman" w:hAnsi="Times New Roman" w:cs="Times New Roman"/>
          <w:sz w:val="24"/>
          <w:szCs w:val="24"/>
        </w:rPr>
      </w:pPr>
      <w:r>
        <w:rPr>
          <w:rFonts w:ascii="Times New Roman" w:hAnsi="Times New Roman" w:cs="Times New Roman"/>
          <w:sz w:val="24"/>
          <w:szCs w:val="24"/>
        </w:rPr>
        <w:t>Certificate of Title OR a notarized statement of intent to obtain a Certificate of Title in the name of the applicant of the building</w:t>
      </w:r>
      <w:r w:rsidRPr="00F27D38">
        <w:rPr>
          <w:rFonts w:ascii="Times New Roman" w:hAnsi="Times New Roman" w:cs="Times New Roman"/>
          <w:sz w:val="24"/>
          <w:szCs w:val="24"/>
        </w:rPr>
        <w:t xml:space="preserve">, </w:t>
      </w:r>
      <w:r>
        <w:rPr>
          <w:rFonts w:ascii="Times New Roman" w:hAnsi="Times New Roman" w:cs="Times New Roman"/>
          <w:sz w:val="24"/>
          <w:szCs w:val="24"/>
        </w:rPr>
        <w:t>dwelling, filling station, garage apartment, hotel, institution, living unit, lodging house, motel, office building, row house, service station</w:t>
      </w:r>
      <w:r w:rsidRPr="00F27D38">
        <w:rPr>
          <w:rFonts w:ascii="Times New Roman" w:hAnsi="Times New Roman" w:cs="Times New Roman"/>
          <w:sz w:val="24"/>
          <w:szCs w:val="24"/>
        </w:rPr>
        <w:t>, structu</w:t>
      </w:r>
      <w:r>
        <w:rPr>
          <w:rFonts w:ascii="Times New Roman" w:hAnsi="Times New Roman" w:cs="Times New Roman"/>
          <w:sz w:val="24"/>
          <w:szCs w:val="24"/>
        </w:rPr>
        <w:t>re</w:t>
      </w:r>
      <w:r w:rsidRPr="00F27D38">
        <w:rPr>
          <w:rFonts w:ascii="Times New Roman" w:hAnsi="Times New Roman" w:cs="Times New Roman"/>
          <w:sz w:val="24"/>
          <w:szCs w:val="24"/>
        </w:rPr>
        <w:t xml:space="preserve">, </w:t>
      </w:r>
      <w:r>
        <w:rPr>
          <w:rFonts w:ascii="Times New Roman" w:hAnsi="Times New Roman" w:cs="Times New Roman"/>
          <w:sz w:val="24"/>
          <w:szCs w:val="24"/>
        </w:rPr>
        <w:t xml:space="preserve">and/or </w:t>
      </w:r>
      <w:r w:rsidRPr="00F27D38">
        <w:rPr>
          <w:rFonts w:ascii="Times New Roman" w:hAnsi="Times New Roman" w:cs="Times New Roman"/>
          <w:sz w:val="24"/>
          <w:szCs w:val="24"/>
        </w:rPr>
        <w:t>accessory building</w:t>
      </w:r>
      <w:r>
        <w:rPr>
          <w:rFonts w:ascii="Times New Roman" w:hAnsi="Times New Roman" w:cs="Times New Roman"/>
          <w:sz w:val="24"/>
          <w:szCs w:val="24"/>
        </w:rPr>
        <w:t>;</w:t>
      </w:r>
    </w:p>
    <w:p w14:paraId="5652C7A6" w14:textId="77777777" w:rsidR="00626747" w:rsidRPr="00626747" w:rsidRDefault="00626747" w:rsidP="00626747">
      <w:pPr>
        <w:pStyle w:val="ListParagraph"/>
        <w:rPr>
          <w:rFonts w:ascii="Times New Roman" w:hAnsi="Times New Roman" w:cs="Times New Roman"/>
          <w:sz w:val="24"/>
          <w:szCs w:val="24"/>
        </w:rPr>
      </w:pPr>
    </w:p>
    <w:p w14:paraId="132D9250" w14:textId="3CE31581" w:rsidR="00626747" w:rsidRDefault="00626747" w:rsidP="00404280">
      <w:pPr>
        <w:pStyle w:val="ListParagraph"/>
        <w:numPr>
          <w:ilvl w:val="1"/>
          <w:numId w:val="18"/>
        </w:numPr>
        <w:spacing w:after="0" w:line="240" w:lineRule="auto"/>
        <w:ind w:left="1620" w:hanging="450"/>
        <w:jc w:val="both"/>
        <w:rPr>
          <w:rFonts w:ascii="Times New Roman" w:hAnsi="Times New Roman" w:cs="Times New Roman"/>
          <w:sz w:val="24"/>
          <w:szCs w:val="24"/>
        </w:rPr>
      </w:pPr>
      <w:r>
        <w:rPr>
          <w:rFonts w:ascii="Times New Roman" w:hAnsi="Times New Roman" w:cs="Times New Roman"/>
          <w:sz w:val="24"/>
          <w:szCs w:val="24"/>
        </w:rPr>
        <w:t>Deed, Tax Assessment or other sufficient documentation of ownership of the lot or parcel OR notarized statement of intent to obtain a Deed to said lot or parcel; and</w:t>
      </w:r>
    </w:p>
    <w:p w14:paraId="15FFA5D3" w14:textId="77777777" w:rsidR="00626747" w:rsidRPr="00626747" w:rsidRDefault="00626747" w:rsidP="00626747">
      <w:pPr>
        <w:pStyle w:val="ListParagraph"/>
        <w:rPr>
          <w:rFonts w:ascii="Times New Roman" w:hAnsi="Times New Roman" w:cs="Times New Roman"/>
          <w:sz w:val="24"/>
          <w:szCs w:val="24"/>
        </w:rPr>
      </w:pPr>
    </w:p>
    <w:p w14:paraId="16DE7F76" w14:textId="656A4587" w:rsidR="00626747" w:rsidRPr="00626747" w:rsidRDefault="00626747" w:rsidP="00404280">
      <w:pPr>
        <w:pStyle w:val="ListParagraph"/>
        <w:numPr>
          <w:ilvl w:val="1"/>
          <w:numId w:val="18"/>
        </w:numPr>
        <w:spacing w:after="0" w:line="240" w:lineRule="auto"/>
        <w:ind w:left="1620" w:hanging="450"/>
        <w:jc w:val="both"/>
        <w:rPr>
          <w:rFonts w:ascii="Times New Roman" w:hAnsi="Times New Roman" w:cs="Times New Roman"/>
          <w:sz w:val="24"/>
          <w:szCs w:val="24"/>
        </w:rPr>
      </w:pPr>
      <w:r>
        <w:rPr>
          <w:rFonts w:ascii="Times New Roman" w:hAnsi="Times New Roman" w:cs="Times New Roman"/>
          <w:sz w:val="24"/>
          <w:szCs w:val="24"/>
        </w:rPr>
        <w:t>A plat of survey or similar documentation setting forth the dimensions of the lot or parcel on which the building</w:t>
      </w:r>
      <w:r w:rsidRPr="00F27D38">
        <w:rPr>
          <w:rFonts w:ascii="Times New Roman" w:hAnsi="Times New Roman" w:cs="Times New Roman"/>
          <w:sz w:val="24"/>
          <w:szCs w:val="24"/>
        </w:rPr>
        <w:t xml:space="preserve">, </w:t>
      </w:r>
      <w:r>
        <w:rPr>
          <w:rFonts w:ascii="Times New Roman" w:hAnsi="Times New Roman" w:cs="Times New Roman"/>
          <w:sz w:val="24"/>
          <w:szCs w:val="24"/>
        </w:rPr>
        <w:t>dwelling, filling station, garage apartment, hotel, institution, living unit, lodging house, motel, office building, row house, service station</w:t>
      </w:r>
      <w:r w:rsidRPr="00F27D38">
        <w:rPr>
          <w:rFonts w:ascii="Times New Roman" w:hAnsi="Times New Roman" w:cs="Times New Roman"/>
          <w:sz w:val="24"/>
          <w:szCs w:val="24"/>
        </w:rPr>
        <w:t>, structu</w:t>
      </w:r>
      <w:r>
        <w:rPr>
          <w:rFonts w:ascii="Times New Roman" w:hAnsi="Times New Roman" w:cs="Times New Roman"/>
          <w:sz w:val="24"/>
          <w:szCs w:val="24"/>
        </w:rPr>
        <w:t>re</w:t>
      </w:r>
      <w:r w:rsidRPr="00F27D38">
        <w:rPr>
          <w:rFonts w:ascii="Times New Roman" w:hAnsi="Times New Roman" w:cs="Times New Roman"/>
          <w:sz w:val="24"/>
          <w:szCs w:val="24"/>
        </w:rPr>
        <w:t>, accessory building</w:t>
      </w:r>
      <w:r>
        <w:rPr>
          <w:rFonts w:ascii="Times New Roman" w:hAnsi="Times New Roman" w:cs="Times New Roman"/>
          <w:sz w:val="24"/>
          <w:szCs w:val="24"/>
        </w:rPr>
        <w:t xml:space="preserve">, and/or manufactured home is situated. </w:t>
      </w:r>
    </w:p>
    <w:p w14:paraId="3A16C709" w14:textId="77777777" w:rsidR="00626747" w:rsidRPr="00626747" w:rsidRDefault="00626747" w:rsidP="00626747">
      <w:pPr>
        <w:pStyle w:val="ListParagraph"/>
        <w:spacing w:after="0" w:line="240" w:lineRule="auto"/>
        <w:ind w:left="1620"/>
        <w:jc w:val="both"/>
        <w:rPr>
          <w:rFonts w:ascii="Times New Roman" w:hAnsi="Times New Roman" w:cs="Times New Roman"/>
          <w:sz w:val="24"/>
          <w:szCs w:val="24"/>
        </w:rPr>
      </w:pPr>
    </w:p>
    <w:p w14:paraId="74070D2B" w14:textId="0DB7BA17" w:rsidR="00626747" w:rsidRDefault="00626747" w:rsidP="00404280">
      <w:pPr>
        <w:pStyle w:val="ListParagraph"/>
        <w:numPr>
          <w:ilvl w:val="0"/>
          <w:numId w:val="18"/>
        </w:num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In the event that a Certificate of Title or Registration or a Deed or Tax Assessment is not provided by the applicant at the time of submitting of the application, then the holder of the non-conforming use permit shall provide such documentation to the Mayor and/or the Mayor’s designee within thirty (30) days of the issuance of the non-conforming use permit. Failure to do so shall render the non-conforming use permit null and void. </w:t>
      </w:r>
    </w:p>
    <w:p w14:paraId="5C6ABCED" w14:textId="77777777" w:rsidR="00626747" w:rsidRDefault="00626747" w:rsidP="00626747">
      <w:pPr>
        <w:pStyle w:val="ListParagraph"/>
        <w:spacing w:after="0" w:line="240" w:lineRule="auto"/>
        <w:ind w:left="1170"/>
        <w:jc w:val="both"/>
        <w:rPr>
          <w:rFonts w:ascii="Times New Roman" w:hAnsi="Times New Roman" w:cs="Times New Roman"/>
          <w:sz w:val="24"/>
          <w:szCs w:val="24"/>
        </w:rPr>
      </w:pPr>
    </w:p>
    <w:p w14:paraId="4AF644AD" w14:textId="5E815C78" w:rsidR="00626747" w:rsidRDefault="00626747" w:rsidP="00404280">
      <w:pPr>
        <w:pStyle w:val="ListParagraph"/>
        <w:numPr>
          <w:ilvl w:val="0"/>
          <w:numId w:val="18"/>
        </w:num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The application shall contain a certification of intent to comply with all Ordinances applicable to the setup, maintenance, and use of </w:t>
      </w:r>
      <w:r w:rsidRPr="00F27D38">
        <w:rPr>
          <w:rFonts w:ascii="Times New Roman" w:hAnsi="Times New Roman" w:cs="Times New Roman"/>
          <w:sz w:val="24"/>
          <w:szCs w:val="24"/>
        </w:rPr>
        <w:t xml:space="preserve">buildings, dwellings, filling stations, garage apartments, hotels, institutions, living units, lodging houses, motels, office buildings, row houses, service stations, structures, accessory buildings, </w:t>
      </w:r>
      <w:r w:rsidR="005A0C5A" w:rsidRPr="00FD0F20">
        <w:rPr>
          <w:rFonts w:ascii="Times New Roman" w:hAnsi="Times New Roman" w:cs="Times New Roman"/>
          <w:sz w:val="24"/>
          <w:szCs w:val="24"/>
        </w:rPr>
        <w:t>tiny houses</w:t>
      </w:r>
      <w:r w:rsidR="005A0C5A">
        <w:rPr>
          <w:rFonts w:ascii="Times New Roman" w:hAnsi="Times New Roman" w:cs="Times New Roman"/>
          <w:sz w:val="24"/>
          <w:szCs w:val="24"/>
        </w:rPr>
        <w:t xml:space="preserve">, </w:t>
      </w:r>
      <w:r w:rsidR="005A0C5A" w:rsidRPr="00F27D38">
        <w:rPr>
          <w:rFonts w:ascii="Times New Roman" w:hAnsi="Times New Roman" w:cs="Times New Roman"/>
          <w:sz w:val="24"/>
          <w:szCs w:val="24"/>
        </w:rPr>
        <w:t xml:space="preserve"> </w:t>
      </w:r>
      <w:r w:rsidRPr="00F27D38">
        <w:rPr>
          <w:rFonts w:ascii="Times New Roman" w:hAnsi="Times New Roman" w:cs="Times New Roman"/>
          <w:sz w:val="24"/>
          <w:szCs w:val="24"/>
        </w:rPr>
        <w:t>and</w:t>
      </w:r>
      <w:r>
        <w:rPr>
          <w:rFonts w:ascii="Times New Roman" w:hAnsi="Times New Roman" w:cs="Times New Roman"/>
          <w:sz w:val="24"/>
          <w:szCs w:val="24"/>
        </w:rPr>
        <w:t>/or</w:t>
      </w:r>
      <w:r w:rsidRPr="00F27D38">
        <w:rPr>
          <w:rFonts w:ascii="Times New Roman" w:hAnsi="Times New Roman" w:cs="Times New Roman"/>
          <w:sz w:val="24"/>
          <w:szCs w:val="24"/>
        </w:rPr>
        <w:t xml:space="preserve"> manuf</w:t>
      </w:r>
      <w:r>
        <w:rPr>
          <w:rFonts w:ascii="Times New Roman" w:hAnsi="Times New Roman" w:cs="Times New Roman"/>
          <w:sz w:val="24"/>
          <w:szCs w:val="24"/>
        </w:rPr>
        <w:t>actured homes.</w:t>
      </w:r>
    </w:p>
    <w:p w14:paraId="64B5888C" w14:textId="77777777" w:rsidR="00626747" w:rsidRPr="00626747" w:rsidRDefault="00626747" w:rsidP="00626747">
      <w:pPr>
        <w:pStyle w:val="ListParagraph"/>
        <w:rPr>
          <w:rFonts w:ascii="Times New Roman" w:hAnsi="Times New Roman" w:cs="Times New Roman"/>
          <w:sz w:val="24"/>
          <w:szCs w:val="24"/>
        </w:rPr>
      </w:pPr>
    </w:p>
    <w:p w14:paraId="174E68BA" w14:textId="77777777" w:rsidR="003E0D1E" w:rsidRDefault="003E0D1E" w:rsidP="00404280">
      <w:pPr>
        <w:pStyle w:val="ListParagraph"/>
        <w:numPr>
          <w:ilvl w:val="0"/>
          <w:numId w:val="18"/>
        </w:num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The Mayor and/or the Mayor’s designee shall certify in writing compliance with the standards and procedures to the Board of Alderman. Any Alderman may object to the issuance of the non-conforming use permit by presenting such objection in writing to the Mayor within three (3) business days of receipt of the certification from the Mayor. In such event, the Mayor shall present the application for a non-conforming use permit to the Board of Alderman for approval or rejection. </w:t>
      </w:r>
    </w:p>
    <w:p w14:paraId="36145E58" w14:textId="77777777" w:rsidR="003E0D1E" w:rsidRPr="003E0D1E" w:rsidRDefault="003E0D1E" w:rsidP="003E0D1E">
      <w:pPr>
        <w:pStyle w:val="ListParagraph"/>
        <w:rPr>
          <w:rFonts w:ascii="Times New Roman" w:hAnsi="Times New Roman" w:cs="Times New Roman"/>
          <w:sz w:val="24"/>
          <w:szCs w:val="24"/>
        </w:rPr>
      </w:pPr>
    </w:p>
    <w:p w14:paraId="3D5ED00F" w14:textId="7A62353B" w:rsidR="003E0D1E" w:rsidRDefault="003E0D1E" w:rsidP="00404280">
      <w:pPr>
        <w:pStyle w:val="ListParagraph"/>
        <w:numPr>
          <w:ilvl w:val="0"/>
          <w:numId w:val="18"/>
        </w:num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In the absence of a timely objection as set forth in </w:t>
      </w:r>
      <w:r w:rsidR="00046D9C">
        <w:rPr>
          <w:rFonts w:ascii="Times New Roman" w:hAnsi="Times New Roman" w:cs="Times New Roman"/>
          <w:sz w:val="24"/>
          <w:szCs w:val="24"/>
        </w:rPr>
        <w:t>Section 14(4),</w:t>
      </w:r>
      <w:r>
        <w:rPr>
          <w:rFonts w:ascii="Times New Roman" w:hAnsi="Times New Roman" w:cs="Times New Roman"/>
          <w:sz w:val="24"/>
          <w:szCs w:val="24"/>
        </w:rPr>
        <w:t xml:space="preserve"> the Mayor and/or the Mayor’s designee shall not issue a non-conforming use permit except upon the filing of the aforementioned application and unless the following standards and conditions are found to be present:</w:t>
      </w:r>
    </w:p>
    <w:p w14:paraId="4A47A13C" w14:textId="51115E5C" w:rsidR="004E0421" w:rsidRPr="003E0D1E" w:rsidRDefault="004E0421" w:rsidP="003E0D1E">
      <w:pPr>
        <w:spacing w:after="0" w:line="240" w:lineRule="auto"/>
        <w:jc w:val="both"/>
        <w:rPr>
          <w:rFonts w:ascii="Times New Roman" w:hAnsi="Times New Roman" w:cs="Times New Roman"/>
          <w:sz w:val="24"/>
          <w:szCs w:val="24"/>
        </w:rPr>
      </w:pPr>
    </w:p>
    <w:p w14:paraId="630EF368" w14:textId="62264F5A" w:rsidR="004E0421" w:rsidRDefault="004E0421" w:rsidP="00404280">
      <w:pPr>
        <w:pStyle w:val="ListParagraph"/>
        <w:numPr>
          <w:ilvl w:val="1"/>
          <w:numId w:val="18"/>
        </w:numPr>
        <w:spacing w:after="0" w:line="240" w:lineRule="auto"/>
        <w:ind w:left="1620" w:hanging="450"/>
        <w:jc w:val="both"/>
        <w:rPr>
          <w:rFonts w:ascii="Times New Roman" w:hAnsi="Times New Roman" w:cs="Times New Roman"/>
          <w:sz w:val="24"/>
          <w:szCs w:val="24"/>
        </w:rPr>
      </w:pPr>
      <w:r>
        <w:rPr>
          <w:rFonts w:ascii="Times New Roman" w:hAnsi="Times New Roman" w:cs="Times New Roman"/>
          <w:sz w:val="24"/>
          <w:szCs w:val="24"/>
        </w:rPr>
        <w:t>The subject building</w:t>
      </w:r>
      <w:r w:rsidRPr="00F27D38">
        <w:rPr>
          <w:rFonts w:ascii="Times New Roman" w:hAnsi="Times New Roman" w:cs="Times New Roman"/>
          <w:sz w:val="24"/>
          <w:szCs w:val="24"/>
        </w:rPr>
        <w:t xml:space="preserve">, </w:t>
      </w:r>
      <w:r>
        <w:rPr>
          <w:rFonts w:ascii="Times New Roman" w:hAnsi="Times New Roman" w:cs="Times New Roman"/>
          <w:sz w:val="24"/>
          <w:szCs w:val="24"/>
        </w:rPr>
        <w:t>dwelling, filling station, garage apartment, hotel, institution, living unit, lodging house, motel, office building, row house, service station</w:t>
      </w:r>
      <w:r w:rsidRPr="00F27D38">
        <w:rPr>
          <w:rFonts w:ascii="Times New Roman" w:hAnsi="Times New Roman" w:cs="Times New Roman"/>
          <w:sz w:val="24"/>
          <w:szCs w:val="24"/>
        </w:rPr>
        <w:t xml:space="preserve">, </w:t>
      </w:r>
      <w:r w:rsidRPr="00F27D38">
        <w:rPr>
          <w:rFonts w:ascii="Times New Roman" w:hAnsi="Times New Roman" w:cs="Times New Roman"/>
          <w:sz w:val="24"/>
          <w:szCs w:val="24"/>
        </w:rPr>
        <w:lastRenderedPageBreak/>
        <w:t>structu</w:t>
      </w:r>
      <w:r>
        <w:rPr>
          <w:rFonts w:ascii="Times New Roman" w:hAnsi="Times New Roman" w:cs="Times New Roman"/>
          <w:sz w:val="24"/>
          <w:szCs w:val="24"/>
        </w:rPr>
        <w:t>re</w:t>
      </w:r>
      <w:r w:rsidRPr="00F27D38">
        <w:rPr>
          <w:rFonts w:ascii="Times New Roman" w:hAnsi="Times New Roman" w:cs="Times New Roman"/>
          <w:sz w:val="24"/>
          <w:szCs w:val="24"/>
        </w:rPr>
        <w:t xml:space="preserve">, accessory building, </w:t>
      </w:r>
      <w:r w:rsidR="005A0C5A" w:rsidRPr="00FD0F20">
        <w:rPr>
          <w:rFonts w:ascii="Times New Roman" w:hAnsi="Times New Roman" w:cs="Times New Roman"/>
          <w:sz w:val="24"/>
          <w:szCs w:val="24"/>
        </w:rPr>
        <w:t>tiny house</w:t>
      </w:r>
      <w:r w:rsidR="005A0C5A">
        <w:rPr>
          <w:rFonts w:ascii="Times New Roman" w:hAnsi="Times New Roman" w:cs="Times New Roman"/>
          <w:sz w:val="24"/>
          <w:szCs w:val="24"/>
        </w:rPr>
        <w:t>,</w:t>
      </w:r>
      <w:r w:rsidR="005A0C5A" w:rsidRPr="00F27D38">
        <w:rPr>
          <w:rFonts w:ascii="Times New Roman" w:hAnsi="Times New Roman" w:cs="Times New Roman"/>
          <w:sz w:val="24"/>
          <w:szCs w:val="24"/>
        </w:rPr>
        <w:t xml:space="preserve"> </w:t>
      </w:r>
      <w:r w:rsidRPr="00F27D38">
        <w:rPr>
          <w:rFonts w:ascii="Times New Roman" w:hAnsi="Times New Roman" w:cs="Times New Roman"/>
          <w:sz w:val="24"/>
          <w:szCs w:val="24"/>
        </w:rPr>
        <w:t>and</w:t>
      </w:r>
      <w:r>
        <w:rPr>
          <w:rFonts w:ascii="Times New Roman" w:hAnsi="Times New Roman" w:cs="Times New Roman"/>
          <w:sz w:val="24"/>
          <w:szCs w:val="24"/>
        </w:rPr>
        <w:t>/or</w:t>
      </w:r>
      <w:r w:rsidRPr="00F27D38">
        <w:rPr>
          <w:rFonts w:ascii="Times New Roman" w:hAnsi="Times New Roman" w:cs="Times New Roman"/>
          <w:sz w:val="24"/>
          <w:szCs w:val="24"/>
        </w:rPr>
        <w:t xml:space="preserve"> manuf</w:t>
      </w:r>
      <w:r>
        <w:rPr>
          <w:rFonts w:ascii="Times New Roman" w:hAnsi="Times New Roman" w:cs="Times New Roman"/>
          <w:sz w:val="24"/>
          <w:szCs w:val="24"/>
        </w:rPr>
        <w:t>actured home is clean, well maintained and in generally good condition. The use of such buildings/structures/</w:t>
      </w:r>
      <w:r w:rsidR="005A0C5A">
        <w:rPr>
          <w:rFonts w:ascii="Times New Roman" w:hAnsi="Times New Roman" w:cs="Times New Roman"/>
          <w:sz w:val="24"/>
          <w:szCs w:val="24"/>
        </w:rPr>
        <w:t>tiny houses/</w:t>
      </w:r>
      <w:r>
        <w:rPr>
          <w:rFonts w:ascii="Times New Roman" w:hAnsi="Times New Roman" w:cs="Times New Roman"/>
          <w:sz w:val="24"/>
          <w:szCs w:val="24"/>
        </w:rPr>
        <w:t>manufactured homes in poor repair or in dilapidated, poorly maintained condition is prohibited. Examples of poor maintenance which would prevent permitting include, but are not limited to:</w:t>
      </w:r>
    </w:p>
    <w:p w14:paraId="56B88E39" w14:textId="77777777" w:rsidR="004E0421" w:rsidRDefault="004E0421" w:rsidP="004E0421">
      <w:pPr>
        <w:pStyle w:val="ListParagraph"/>
        <w:spacing w:after="0" w:line="240" w:lineRule="auto"/>
        <w:ind w:left="2520"/>
        <w:jc w:val="both"/>
        <w:rPr>
          <w:rFonts w:ascii="Times New Roman" w:hAnsi="Times New Roman" w:cs="Times New Roman"/>
          <w:sz w:val="24"/>
          <w:szCs w:val="24"/>
        </w:rPr>
      </w:pPr>
    </w:p>
    <w:p w14:paraId="0D34DBD0" w14:textId="0D2D5886" w:rsidR="00993573" w:rsidRDefault="004E0421" w:rsidP="00046D9C">
      <w:pPr>
        <w:pStyle w:val="ListParagraph"/>
        <w:numPr>
          <w:ilvl w:val="2"/>
          <w:numId w:val="18"/>
        </w:numPr>
        <w:spacing w:after="0" w:line="240" w:lineRule="auto"/>
        <w:jc w:val="both"/>
        <w:rPr>
          <w:rFonts w:ascii="Times New Roman" w:hAnsi="Times New Roman" w:cs="Times New Roman"/>
          <w:sz w:val="24"/>
          <w:szCs w:val="24"/>
        </w:rPr>
      </w:pPr>
      <w:r w:rsidRPr="00046D9C">
        <w:rPr>
          <w:rFonts w:ascii="Times New Roman" w:hAnsi="Times New Roman" w:cs="Times New Roman"/>
          <w:sz w:val="24"/>
          <w:szCs w:val="24"/>
        </w:rPr>
        <w:t>Broken or cracked windows;</w:t>
      </w:r>
    </w:p>
    <w:p w14:paraId="327E1C3F" w14:textId="4F9C74EF" w:rsidR="00993573" w:rsidRDefault="00993573" w:rsidP="00046D9C">
      <w:pPr>
        <w:pStyle w:val="ListParagraph"/>
        <w:numPr>
          <w:ilvl w:val="2"/>
          <w:numId w:val="18"/>
        </w:numPr>
        <w:spacing w:after="0" w:line="240" w:lineRule="auto"/>
        <w:jc w:val="both"/>
        <w:rPr>
          <w:rFonts w:ascii="Times New Roman" w:hAnsi="Times New Roman" w:cs="Times New Roman"/>
          <w:sz w:val="24"/>
          <w:szCs w:val="24"/>
        </w:rPr>
      </w:pPr>
      <w:r w:rsidRPr="00046D9C">
        <w:rPr>
          <w:rFonts w:ascii="Times New Roman" w:hAnsi="Times New Roman" w:cs="Times New Roman"/>
          <w:sz w:val="24"/>
          <w:szCs w:val="24"/>
        </w:rPr>
        <w:t>Missing or damaged siding or skirting;</w:t>
      </w:r>
    </w:p>
    <w:p w14:paraId="1252568F" w14:textId="77777777" w:rsidR="00046D9C" w:rsidRDefault="004E0421" w:rsidP="00046D9C">
      <w:pPr>
        <w:pStyle w:val="ListParagraph"/>
        <w:numPr>
          <w:ilvl w:val="2"/>
          <w:numId w:val="18"/>
        </w:numPr>
        <w:spacing w:after="0" w:line="240" w:lineRule="auto"/>
        <w:jc w:val="both"/>
        <w:rPr>
          <w:rFonts w:ascii="Times New Roman" w:hAnsi="Times New Roman" w:cs="Times New Roman"/>
          <w:sz w:val="24"/>
          <w:szCs w:val="24"/>
        </w:rPr>
      </w:pPr>
      <w:r w:rsidRPr="00046D9C">
        <w:rPr>
          <w:rFonts w:ascii="Times New Roman" w:hAnsi="Times New Roman" w:cs="Times New Roman"/>
          <w:sz w:val="24"/>
          <w:szCs w:val="24"/>
        </w:rPr>
        <w:t xml:space="preserve">Missing or damaged porch </w:t>
      </w:r>
      <w:r w:rsidR="00993573" w:rsidRPr="00046D9C">
        <w:rPr>
          <w:rFonts w:ascii="Times New Roman" w:hAnsi="Times New Roman" w:cs="Times New Roman"/>
          <w:sz w:val="24"/>
          <w:szCs w:val="24"/>
        </w:rPr>
        <w:t>or steps;</w:t>
      </w:r>
    </w:p>
    <w:p w14:paraId="788715D4" w14:textId="51ED2932" w:rsidR="00993573" w:rsidRPr="00046D9C" w:rsidRDefault="00993573" w:rsidP="00046D9C">
      <w:pPr>
        <w:pStyle w:val="ListParagraph"/>
        <w:numPr>
          <w:ilvl w:val="2"/>
          <w:numId w:val="18"/>
        </w:numPr>
        <w:spacing w:after="0" w:line="240" w:lineRule="auto"/>
        <w:jc w:val="both"/>
        <w:rPr>
          <w:rFonts w:ascii="Times New Roman" w:hAnsi="Times New Roman" w:cs="Times New Roman"/>
          <w:sz w:val="24"/>
          <w:szCs w:val="24"/>
        </w:rPr>
      </w:pPr>
      <w:r w:rsidRPr="00046D9C">
        <w:rPr>
          <w:rFonts w:ascii="Times New Roman" w:hAnsi="Times New Roman" w:cs="Times New Roman"/>
          <w:sz w:val="24"/>
          <w:szCs w:val="24"/>
        </w:rPr>
        <w:t>Damaged or rotten boards, window frames, shutters, etc.</w:t>
      </w:r>
    </w:p>
    <w:p w14:paraId="04D721C2" w14:textId="01432806" w:rsidR="004E0421" w:rsidRDefault="004E0421" w:rsidP="00244E37">
      <w:pPr>
        <w:spacing w:after="0" w:line="240" w:lineRule="auto"/>
        <w:rPr>
          <w:rFonts w:ascii="Times New Roman" w:hAnsi="Times New Roman" w:cs="Times New Roman"/>
          <w:sz w:val="24"/>
          <w:szCs w:val="24"/>
        </w:rPr>
      </w:pPr>
    </w:p>
    <w:p w14:paraId="4C6C6589" w14:textId="57BAA9C8" w:rsidR="0046715C" w:rsidRDefault="0046715C" w:rsidP="0046715C">
      <w:pPr>
        <w:pStyle w:val="ListParagraph"/>
        <w:numPr>
          <w:ilvl w:val="1"/>
          <w:numId w:val="18"/>
        </w:numPr>
        <w:spacing w:after="0" w:line="240" w:lineRule="auto"/>
        <w:ind w:left="1620" w:hanging="450"/>
        <w:jc w:val="both"/>
        <w:rPr>
          <w:rFonts w:ascii="Times New Roman" w:hAnsi="Times New Roman" w:cs="Times New Roman"/>
          <w:sz w:val="24"/>
          <w:szCs w:val="24"/>
        </w:rPr>
      </w:pPr>
      <w:r>
        <w:rPr>
          <w:rFonts w:ascii="Times New Roman" w:hAnsi="Times New Roman" w:cs="Times New Roman"/>
          <w:sz w:val="24"/>
          <w:szCs w:val="24"/>
        </w:rPr>
        <w:t>In regard to a manufactured home, the manufactured home shall utilize properly installed and well maintained skirting. Use of a ma</w:t>
      </w:r>
      <w:r w:rsidR="005A0C5A">
        <w:rPr>
          <w:rFonts w:ascii="Times New Roman" w:hAnsi="Times New Roman" w:cs="Times New Roman"/>
          <w:sz w:val="24"/>
          <w:szCs w:val="24"/>
        </w:rPr>
        <w:t>nufactured home without proper</w:t>
      </w:r>
      <w:r>
        <w:rPr>
          <w:rFonts w:ascii="Times New Roman" w:hAnsi="Times New Roman" w:cs="Times New Roman"/>
          <w:sz w:val="24"/>
          <w:szCs w:val="24"/>
        </w:rPr>
        <w:t xml:space="preserve"> skirting is strictly prohibited. Additionally, the lot or parcel upon which the manufactured home is to be place must have dimensions of not less  than 40 feet in width measured at its narrowest width and does not contain any other structure that is or may qualify for use as a residential structure. </w:t>
      </w:r>
    </w:p>
    <w:p w14:paraId="26F79E86" w14:textId="77777777" w:rsidR="0046715C" w:rsidRDefault="0046715C" w:rsidP="0046715C">
      <w:pPr>
        <w:pStyle w:val="ListParagraph"/>
        <w:spacing w:after="0" w:line="240" w:lineRule="auto"/>
        <w:ind w:left="1620"/>
        <w:rPr>
          <w:rFonts w:ascii="Times New Roman" w:hAnsi="Times New Roman" w:cs="Times New Roman"/>
          <w:sz w:val="24"/>
          <w:szCs w:val="24"/>
        </w:rPr>
      </w:pPr>
    </w:p>
    <w:p w14:paraId="1C635BAC" w14:textId="68883529" w:rsidR="00993573" w:rsidRDefault="003E0D1E" w:rsidP="00404280">
      <w:pPr>
        <w:pStyle w:val="ListParagraph"/>
        <w:numPr>
          <w:ilvl w:val="1"/>
          <w:numId w:val="18"/>
        </w:numPr>
        <w:spacing w:after="0" w:line="240" w:lineRule="auto"/>
        <w:ind w:left="1620" w:hanging="450"/>
        <w:rPr>
          <w:rFonts w:ascii="Times New Roman" w:hAnsi="Times New Roman" w:cs="Times New Roman"/>
          <w:sz w:val="24"/>
          <w:szCs w:val="24"/>
        </w:rPr>
      </w:pPr>
      <w:r>
        <w:rPr>
          <w:rFonts w:ascii="Times New Roman" w:hAnsi="Times New Roman" w:cs="Times New Roman"/>
          <w:sz w:val="24"/>
          <w:szCs w:val="24"/>
        </w:rPr>
        <w:t xml:space="preserve">Any applicant whose application for a non-conforming use permit that is denied by the Mayor and/or the Mayor’s designee pursuant to </w:t>
      </w:r>
      <w:r w:rsidR="0046715C">
        <w:rPr>
          <w:rFonts w:ascii="Times New Roman" w:hAnsi="Times New Roman" w:cs="Times New Roman"/>
          <w:sz w:val="24"/>
          <w:szCs w:val="24"/>
        </w:rPr>
        <w:t>Section 14 (</w:t>
      </w:r>
      <w:r>
        <w:rPr>
          <w:rFonts w:ascii="Times New Roman" w:hAnsi="Times New Roman" w:cs="Times New Roman"/>
          <w:sz w:val="24"/>
          <w:szCs w:val="24"/>
        </w:rPr>
        <w:t>5</w:t>
      </w:r>
      <w:r w:rsidR="0046715C">
        <w:rPr>
          <w:rFonts w:ascii="Times New Roman" w:hAnsi="Times New Roman" w:cs="Times New Roman"/>
          <w:sz w:val="24"/>
          <w:szCs w:val="24"/>
        </w:rPr>
        <w:t>)</w:t>
      </w:r>
      <w:r>
        <w:rPr>
          <w:rFonts w:ascii="Times New Roman" w:hAnsi="Times New Roman" w:cs="Times New Roman"/>
          <w:sz w:val="24"/>
          <w:szCs w:val="24"/>
        </w:rPr>
        <w:t xml:space="preserve">(a) shall have a right to appeal the denial directly to the Board of Alderman. </w:t>
      </w:r>
    </w:p>
    <w:p w14:paraId="38E82415" w14:textId="7BC3BCE3" w:rsidR="00046D9C" w:rsidRDefault="00046D9C" w:rsidP="003E0D1E">
      <w:pPr>
        <w:spacing w:after="0" w:line="240" w:lineRule="auto"/>
        <w:rPr>
          <w:rFonts w:ascii="Times New Roman" w:hAnsi="Times New Roman" w:cs="Times New Roman"/>
          <w:sz w:val="24"/>
          <w:szCs w:val="24"/>
        </w:rPr>
      </w:pPr>
    </w:p>
    <w:p w14:paraId="65064C87" w14:textId="3CBD1DCF" w:rsidR="003E0D1E" w:rsidRDefault="003E0D1E" w:rsidP="00404280">
      <w:pPr>
        <w:pStyle w:val="ListParagraph"/>
        <w:numPr>
          <w:ilvl w:val="0"/>
          <w:numId w:val="18"/>
        </w:numPr>
        <w:spacing w:after="0" w:line="240" w:lineRule="auto"/>
        <w:ind w:left="1170" w:hanging="450"/>
        <w:rPr>
          <w:rFonts w:ascii="Times New Roman" w:hAnsi="Times New Roman" w:cs="Times New Roman"/>
          <w:sz w:val="24"/>
          <w:szCs w:val="24"/>
        </w:rPr>
      </w:pPr>
      <w:r>
        <w:rPr>
          <w:rFonts w:ascii="Times New Roman" w:hAnsi="Times New Roman" w:cs="Times New Roman"/>
          <w:sz w:val="24"/>
          <w:szCs w:val="24"/>
        </w:rPr>
        <w:t>A non-conforming use permit issued herein shall contain the following information:</w:t>
      </w:r>
    </w:p>
    <w:p w14:paraId="3E2D626B" w14:textId="77777777" w:rsidR="00046D9C" w:rsidRDefault="00046D9C" w:rsidP="00046D9C">
      <w:pPr>
        <w:pStyle w:val="ListParagraph"/>
        <w:spacing w:after="0" w:line="240" w:lineRule="auto"/>
        <w:ind w:left="1170"/>
        <w:rPr>
          <w:rFonts w:ascii="Times New Roman" w:hAnsi="Times New Roman" w:cs="Times New Roman"/>
          <w:sz w:val="24"/>
          <w:szCs w:val="24"/>
        </w:rPr>
      </w:pPr>
    </w:p>
    <w:p w14:paraId="6D847EC4" w14:textId="51CF6F2C" w:rsidR="003E0D1E" w:rsidRDefault="003E0D1E" w:rsidP="00046D9C">
      <w:pPr>
        <w:pStyle w:val="ListParagraph"/>
        <w:numPr>
          <w:ilvl w:val="1"/>
          <w:numId w:val="18"/>
        </w:numPr>
        <w:spacing w:after="0" w:line="240" w:lineRule="auto"/>
        <w:ind w:left="1620" w:hanging="450"/>
        <w:jc w:val="both"/>
        <w:rPr>
          <w:rFonts w:ascii="Times New Roman" w:hAnsi="Times New Roman" w:cs="Times New Roman"/>
          <w:sz w:val="24"/>
          <w:szCs w:val="24"/>
        </w:rPr>
      </w:pPr>
      <w:r>
        <w:rPr>
          <w:rFonts w:ascii="Times New Roman" w:hAnsi="Times New Roman" w:cs="Times New Roman"/>
          <w:sz w:val="24"/>
          <w:szCs w:val="24"/>
        </w:rPr>
        <w:t>The name(s) of the person(s) to whom the non-conforming use permit is issued;</w:t>
      </w:r>
    </w:p>
    <w:p w14:paraId="1DE8D995" w14:textId="77777777" w:rsidR="00046D9C" w:rsidRDefault="00046D9C" w:rsidP="00046D9C">
      <w:pPr>
        <w:pStyle w:val="ListParagraph"/>
        <w:spacing w:after="0" w:line="240" w:lineRule="auto"/>
        <w:ind w:left="1620"/>
        <w:jc w:val="both"/>
        <w:rPr>
          <w:rFonts w:ascii="Times New Roman" w:hAnsi="Times New Roman" w:cs="Times New Roman"/>
          <w:sz w:val="24"/>
          <w:szCs w:val="24"/>
        </w:rPr>
      </w:pPr>
    </w:p>
    <w:p w14:paraId="7400D226" w14:textId="08EFE081" w:rsidR="003E0D1E" w:rsidRDefault="003E0D1E" w:rsidP="00046D9C">
      <w:pPr>
        <w:pStyle w:val="ListParagraph"/>
        <w:numPr>
          <w:ilvl w:val="1"/>
          <w:numId w:val="18"/>
        </w:numPr>
        <w:spacing w:after="0" w:line="240" w:lineRule="auto"/>
        <w:ind w:left="1620" w:hanging="450"/>
        <w:jc w:val="both"/>
        <w:rPr>
          <w:rFonts w:ascii="Times New Roman" w:hAnsi="Times New Roman" w:cs="Times New Roman"/>
          <w:sz w:val="24"/>
          <w:szCs w:val="24"/>
        </w:rPr>
      </w:pPr>
      <w:r w:rsidRPr="00046D9C">
        <w:rPr>
          <w:rFonts w:ascii="Times New Roman" w:hAnsi="Times New Roman" w:cs="Times New Roman"/>
          <w:sz w:val="24"/>
          <w:szCs w:val="24"/>
        </w:rPr>
        <w:t>The municipal address and legal description of the lot or parcel subject of the non-conforming use permit;</w:t>
      </w:r>
    </w:p>
    <w:p w14:paraId="75847141" w14:textId="20516E70" w:rsidR="00046D9C" w:rsidRPr="00046D9C" w:rsidRDefault="00046D9C" w:rsidP="00046D9C">
      <w:pPr>
        <w:spacing w:after="0" w:line="240" w:lineRule="auto"/>
        <w:jc w:val="both"/>
        <w:rPr>
          <w:rFonts w:ascii="Times New Roman" w:hAnsi="Times New Roman" w:cs="Times New Roman"/>
          <w:sz w:val="24"/>
          <w:szCs w:val="24"/>
        </w:rPr>
      </w:pPr>
    </w:p>
    <w:p w14:paraId="4B86A012" w14:textId="6F067023" w:rsidR="003E0D1E" w:rsidRDefault="003E0D1E" w:rsidP="00046D9C">
      <w:pPr>
        <w:pStyle w:val="ListParagraph"/>
        <w:numPr>
          <w:ilvl w:val="1"/>
          <w:numId w:val="18"/>
        </w:numPr>
        <w:spacing w:after="0" w:line="240" w:lineRule="auto"/>
        <w:ind w:left="1620" w:hanging="450"/>
        <w:jc w:val="both"/>
        <w:rPr>
          <w:rFonts w:ascii="Times New Roman" w:hAnsi="Times New Roman" w:cs="Times New Roman"/>
          <w:sz w:val="24"/>
          <w:szCs w:val="24"/>
        </w:rPr>
      </w:pPr>
      <w:r w:rsidRPr="00046D9C">
        <w:rPr>
          <w:rFonts w:ascii="Times New Roman" w:hAnsi="Times New Roman" w:cs="Times New Roman"/>
          <w:sz w:val="24"/>
          <w:szCs w:val="24"/>
        </w:rPr>
        <w:t>The make, model, and serial number of the manufactured home subject to the non-conforming use permit;</w:t>
      </w:r>
    </w:p>
    <w:p w14:paraId="6508EA6B" w14:textId="2389DC55" w:rsidR="00046D9C" w:rsidRPr="00046D9C" w:rsidRDefault="00046D9C" w:rsidP="00046D9C">
      <w:pPr>
        <w:spacing w:after="0" w:line="240" w:lineRule="auto"/>
        <w:jc w:val="both"/>
        <w:rPr>
          <w:rFonts w:ascii="Times New Roman" w:hAnsi="Times New Roman" w:cs="Times New Roman"/>
          <w:sz w:val="24"/>
          <w:szCs w:val="24"/>
        </w:rPr>
      </w:pPr>
    </w:p>
    <w:p w14:paraId="209511D7" w14:textId="7AD66C3C" w:rsidR="003E0D1E" w:rsidRDefault="003E0D1E" w:rsidP="00046D9C">
      <w:pPr>
        <w:pStyle w:val="ListParagraph"/>
        <w:numPr>
          <w:ilvl w:val="1"/>
          <w:numId w:val="18"/>
        </w:numPr>
        <w:spacing w:after="0" w:line="240" w:lineRule="auto"/>
        <w:ind w:left="1620" w:hanging="450"/>
        <w:jc w:val="both"/>
        <w:rPr>
          <w:rFonts w:ascii="Times New Roman" w:hAnsi="Times New Roman" w:cs="Times New Roman"/>
          <w:sz w:val="24"/>
          <w:szCs w:val="24"/>
        </w:rPr>
      </w:pPr>
      <w:r w:rsidRPr="00046D9C">
        <w:rPr>
          <w:rFonts w:ascii="Times New Roman" w:hAnsi="Times New Roman" w:cs="Times New Roman"/>
          <w:sz w:val="24"/>
          <w:szCs w:val="24"/>
        </w:rPr>
        <w:t>The date of issuance of the non-conforming use permit; and</w:t>
      </w:r>
    </w:p>
    <w:p w14:paraId="0F034551" w14:textId="283FA059" w:rsidR="00046D9C" w:rsidRPr="00046D9C" w:rsidRDefault="00046D9C" w:rsidP="00046D9C">
      <w:pPr>
        <w:spacing w:after="0" w:line="240" w:lineRule="auto"/>
        <w:jc w:val="both"/>
        <w:rPr>
          <w:rFonts w:ascii="Times New Roman" w:hAnsi="Times New Roman" w:cs="Times New Roman"/>
          <w:sz w:val="24"/>
          <w:szCs w:val="24"/>
        </w:rPr>
      </w:pPr>
    </w:p>
    <w:p w14:paraId="71389CF7" w14:textId="59BBF646" w:rsidR="003E0D1E" w:rsidRPr="00046D9C" w:rsidRDefault="003E0D1E" w:rsidP="00046D9C">
      <w:pPr>
        <w:pStyle w:val="ListParagraph"/>
        <w:numPr>
          <w:ilvl w:val="1"/>
          <w:numId w:val="18"/>
        </w:numPr>
        <w:spacing w:after="0" w:line="240" w:lineRule="auto"/>
        <w:ind w:left="1620" w:hanging="450"/>
        <w:jc w:val="both"/>
        <w:rPr>
          <w:rFonts w:ascii="Times New Roman" w:hAnsi="Times New Roman" w:cs="Times New Roman"/>
          <w:sz w:val="24"/>
          <w:szCs w:val="24"/>
        </w:rPr>
      </w:pPr>
      <w:r w:rsidRPr="00046D9C">
        <w:rPr>
          <w:rFonts w:ascii="Times New Roman" w:hAnsi="Times New Roman" w:cs="Times New Roman"/>
          <w:sz w:val="24"/>
          <w:szCs w:val="24"/>
        </w:rPr>
        <w:t>The name(s) of the person(s) who shall occupy the building, dwelling, filling station, garage apartment, hotel, institution, living unit, lodging house, motel, office building, row house, service station, structure, accessory building,</w:t>
      </w:r>
      <w:r w:rsidR="005A0C5A">
        <w:rPr>
          <w:rFonts w:ascii="Times New Roman" w:hAnsi="Times New Roman" w:cs="Times New Roman"/>
          <w:sz w:val="24"/>
          <w:szCs w:val="24"/>
        </w:rPr>
        <w:t xml:space="preserve"> </w:t>
      </w:r>
      <w:r w:rsidR="005A0C5A" w:rsidRPr="00FD0F20">
        <w:rPr>
          <w:rFonts w:ascii="Times New Roman" w:hAnsi="Times New Roman" w:cs="Times New Roman"/>
          <w:sz w:val="24"/>
          <w:szCs w:val="24"/>
        </w:rPr>
        <w:t>tiny house</w:t>
      </w:r>
      <w:r w:rsidR="005A0C5A">
        <w:rPr>
          <w:rFonts w:ascii="Times New Roman" w:hAnsi="Times New Roman" w:cs="Times New Roman"/>
          <w:sz w:val="24"/>
          <w:szCs w:val="24"/>
        </w:rPr>
        <w:t>,</w:t>
      </w:r>
      <w:r w:rsidRPr="00046D9C">
        <w:rPr>
          <w:rFonts w:ascii="Times New Roman" w:hAnsi="Times New Roman" w:cs="Times New Roman"/>
          <w:sz w:val="24"/>
          <w:szCs w:val="24"/>
        </w:rPr>
        <w:t xml:space="preserve"> and/or manufactured home subject to the non-conforming use permit</w:t>
      </w:r>
    </w:p>
    <w:p w14:paraId="58A461E7" w14:textId="4F969DF8" w:rsidR="003E0D1E" w:rsidRDefault="003E0D1E" w:rsidP="003E0D1E">
      <w:pPr>
        <w:spacing w:after="0" w:line="240" w:lineRule="auto"/>
        <w:rPr>
          <w:rFonts w:ascii="Times New Roman" w:hAnsi="Times New Roman" w:cs="Times New Roman"/>
          <w:sz w:val="24"/>
          <w:szCs w:val="24"/>
        </w:rPr>
      </w:pPr>
    </w:p>
    <w:p w14:paraId="6037025E" w14:textId="28758A88" w:rsidR="003E0D1E" w:rsidRDefault="003E0D1E" w:rsidP="0017661F">
      <w:pPr>
        <w:pStyle w:val="ListParagraph"/>
        <w:numPr>
          <w:ilvl w:val="0"/>
          <w:numId w:val="18"/>
        </w:numPr>
        <w:spacing w:after="0" w:line="240" w:lineRule="auto"/>
        <w:ind w:left="1170" w:hanging="450"/>
        <w:jc w:val="both"/>
        <w:rPr>
          <w:rFonts w:ascii="Times New Roman" w:hAnsi="Times New Roman" w:cs="Times New Roman"/>
          <w:sz w:val="24"/>
          <w:szCs w:val="24"/>
        </w:rPr>
      </w:pPr>
      <w:r w:rsidRPr="0017661F">
        <w:rPr>
          <w:rFonts w:ascii="Times New Roman" w:hAnsi="Times New Roman" w:cs="Times New Roman"/>
          <w:sz w:val="24"/>
          <w:szCs w:val="24"/>
        </w:rPr>
        <w:t xml:space="preserve">Unless otherwise specified in a non-conforming use permit, permits will expire after thirty-six (36) months. Prior to expiration, the owner shall apply for an obtain a renewal of said permit by </w:t>
      </w:r>
      <w:r w:rsidR="00404280" w:rsidRPr="0017661F">
        <w:rPr>
          <w:rFonts w:ascii="Times New Roman" w:hAnsi="Times New Roman" w:cs="Times New Roman"/>
          <w:sz w:val="24"/>
          <w:szCs w:val="24"/>
        </w:rPr>
        <w:t xml:space="preserve">resubmitting an application to the Elizabeth Town Hall. There shall be no charge for permit renewal. </w:t>
      </w:r>
    </w:p>
    <w:p w14:paraId="40504C50" w14:textId="77777777" w:rsidR="0017661F" w:rsidRDefault="0017661F" w:rsidP="0017661F">
      <w:pPr>
        <w:pStyle w:val="ListParagraph"/>
        <w:spacing w:after="0" w:line="240" w:lineRule="auto"/>
        <w:ind w:left="1170"/>
        <w:jc w:val="both"/>
        <w:rPr>
          <w:rFonts w:ascii="Times New Roman" w:hAnsi="Times New Roman" w:cs="Times New Roman"/>
          <w:sz w:val="24"/>
          <w:szCs w:val="24"/>
        </w:rPr>
      </w:pPr>
    </w:p>
    <w:p w14:paraId="2FD5889F" w14:textId="36A7370E" w:rsidR="00404280" w:rsidRDefault="00404280" w:rsidP="00404280">
      <w:pPr>
        <w:pStyle w:val="ListParagraph"/>
        <w:numPr>
          <w:ilvl w:val="0"/>
          <w:numId w:val="18"/>
        </w:numPr>
        <w:spacing w:after="0" w:line="240" w:lineRule="auto"/>
        <w:ind w:left="1170" w:hanging="450"/>
        <w:jc w:val="both"/>
        <w:rPr>
          <w:rFonts w:ascii="Times New Roman" w:hAnsi="Times New Roman" w:cs="Times New Roman"/>
          <w:sz w:val="24"/>
          <w:szCs w:val="24"/>
        </w:rPr>
      </w:pPr>
      <w:r w:rsidRPr="0017661F">
        <w:rPr>
          <w:rFonts w:ascii="Times New Roman" w:hAnsi="Times New Roman" w:cs="Times New Roman"/>
          <w:sz w:val="24"/>
          <w:szCs w:val="24"/>
        </w:rPr>
        <w:t>In the event of a violation of this Section, the Mayor and/or the Mayor’s designee shall provide the owner and last known resident of the building, dwelling, filling station, garage apartment, hotel, institution, living unit, lodging house, motel, office building, row house, service station, structure, accessory building,</w:t>
      </w:r>
      <w:r w:rsidR="005A0C5A">
        <w:rPr>
          <w:rFonts w:ascii="Times New Roman" w:hAnsi="Times New Roman" w:cs="Times New Roman"/>
          <w:sz w:val="24"/>
          <w:szCs w:val="24"/>
        </w:rPr>
        <w:t xml:space="preserve"> </w:t>
      </w:r>
      <w:r w:rsidR="005A0C5A" w:rsidRPr="00FD0F20">
        <w:rPr>
          <w:rFonts w:ascii="Times New Roman" w:hAnsi="Times New Roman" w:cs="Times New Roman"/>
          <w:sz w:val="24"/>
          <w:szCs w:val="24"/>
        </w:rPr>
        <w:t>tiny house,</w:t>
      </w:r>
      <w:r w:rsidRPr="00FD0F20">
        <w:rPr>
          <w:rFonts w:ascii="Times New Roman" w:hAnsi="Times New Roman" w:cs="Times New Roman"/>
          <w:sz w:val="24"/>
          <w:szCs w:val="24"/>
        </w:rPr>
        <w:t xml:space="preserve"> and/or manufactured home with thirty (30) days written notice to correct the violation. If the violations is not </w:t>
      </w:r>
      <w:r w:rsidRPr="00FD0F20">
        <w:rPr>
          <w:rFonts w:ascii="Times New Roman" w:hAnsi="Times New Roman" w:cs="Times New Roman"/>
          <w:sz w:val="24"/>
          <w:szCs w:val="24"/>
        </w:rPr>
        <w:lastRenderedPageBreak/>
        <w:t>remedied within thirty (30) days of notice, the Village of Elizabeth may remove the building, dwelling, filling station, garage apartment, hotel, institution, living unit, lodging house, motel, office building, row house, service station, structure, accessory building,</w:t>
      </w:r>
      <w:r w:rsidR="005A0C5A" w:rsidRPr="00FD0F20">
        <w:rPr>
          <w:rFonts w:ascii="Times New Roman" w:hAnsi="Times New Roman" w:cs="Times New Roman"/>
          <w:sz w:val="24"/>
          <w:szCs w:val="24"/>
        </w:rPr>
        <w:t xml:space="preserve"> tiny house,</w:t>
      </w:r>
      <w:r w:rsidRPr="00FD0F20">
        <w:rPr>
          <w:rFonts w:ascii="Times New Roman" w:hAnsi="Times New Roman" w:cs="Times New Roman"/>
          <w:sz w:val="24"/>
          <w:szCs w:val="24"/>
        </w:rPr>
        <w:t xml:space="preserve"> and/or manufactured home at the violator’s cost and/or fine said violator in the amount of no more than $500.00. In the event that the manufactured home</w:t>
      </w:r>
      <w:r w:rsidRPr="0017661F">
        <w:rPr>
          <w:rFonts w:ascii="Times New Roman" w:hAnsi="Times New Roman" w:cs="Times New Roman"/>
          <w:sz w:val="24"/>
          <w:szCs w:val="24"/>
        </w:rPr>
        <w:t xml:space="preserve"> is occupied by a non-owner of the property upon which it is situated, both the owner of the property upon which the manufactured home is situated and the owner of the manufactured home will be deemed a violator. </w:t>
      </w:r>
    </w:p>
    <w:p w14:paraId="3B026D61" w14:textId="246B2519" w:rsidR="0017661F" w:rsidRDefault="0017661F" w:rsidP="0017661F">
      <w:pPr>
        <w:spacing w:after="0" w:line="240" w:lineRule="auto"/>
        <w:jc w:val="both"/>
        <w:rPr>
          <w:rFonts w:ascii="Times New Roman" w:hAnsi="Times New Roman" w:cs="Times New Roman"/>
          <w:sz w:val="24"/>
          <w:szCs w:val="24"/>
        </w:rPr>
      </w:pPr>
    </w:p>
    <w:p w14:paraId="2FA968EA" w14:textId="10BA037E" w:rsidR="0046715C" w:rsidRPr="00244E37" w:rsidRDefault="0046715C" w:rsidP="0046715C">
      <w:pPr>
        <w:spacing w:after="0" w:line="240" w:lineRule="auto"/>
        <w:jc w:val="both"/>
        <w:rPr>
          <w:rFonts w:ascii="Times New Roman" w:hAnsi="Times New Roman" w:cs="Times New Roman"/>
          <w:sz w:val="24"/>
          <w:szCs w:val="24"/>
        </w:rPr>
      </w:pPr>
      <w:r w:rsidRPr="00244E37">
        <w:rPr>
          <w:rFonts w:ascii="Times New Roman" w:hAnsi="Times New Roman" w:cs="Times New Roman"/>
          <w:sz w:val="24"/>
          <w:szCs w:val="24"/>
        </w:rPr>
        <w:t xml:space="preserve">A </w:t>
      </w:r>
      <w:r>
        <w:rPr>
          <w:rFonts w:ascii="Times New Roman" w:hAnsi="Times New Roman" w:cs="Times New Roman"/>
          <w:sz w:val="24"/>
          <w:szCs w:val="24"/>
        </w:rPr>
        <w:t>non-conforming use permit</w:t>
      </w:r>
      <w:r w:rsidRPr="00244E37">
        <w:rPr>
          <w:rFonts w:ascii="Times New Roman" w:hAnsi="Times New Roman" w:cs="Times New Roman"/>
          <w:sz w:val="24"/>
          <w:szCs w:val="24"/>
        </w:rPr>
        <w:t xml:space="preserve"> may not be transferred from on</w:t>
      </w:r>
      <w:r>
        <w:rPr>
          <w:rFonts w:ascii="Times New Roman" w:hAnsi="Times New Roman" w:cs="Times New Roman"/>
          <w:sz w:val="24"/>
          <w:szCs w:val="24"/>
        </w:rPr>
        <w:t xml:space="preserve">e </w:t>
      </w:r>
      <w:r w:rsidRPr="0017661F">
        <w:rPr>
          <w:rFonts w:ascii="Times New Roman" w:hAnsi="Times New Roman" w:cs="Times New Roman"/>
          <w:sz w:val="24"/>
          <w:szCs w:val="24"/>
        </w:rPr>
        <w:t xml:space="preserve">building, dwelling, filling station, garage apartment, hotel, institution, living unit, lodging house, motel, office building, row house, service station, structure, accessory building, </w:t>
      </w:r>
      <w:r w:rsidR="005A0C5A" w:rsidRPr="00FD0F20">
        <w:rPr>
          <w:rFonts w:ascii="Times New Roman" w:hAnsi="Times New Roman" w:cs="Times New Roman"/>
          <w:sz w:val="24"/>
          <w:szCs w:val="24"/>
        </w:rPr>
        <w:t>tiny house,</w:t>
      </w:r>
      <w:r w:rsidR="005A0C5A" w:rsidRPr="0017661F">
        <w:rPr>
          <w:rFonts w:ascii="Times New Roman" w:hAnsi="Times New Roman" w:cs="Times New Roman"/>
          <w:sz w:val="24"/>
          <w:szCs w:val="24"/>
        </w:rPr>
        <w:t xml:space="preserve"> </w:t>
      </w:r>
      <w:r w:rsidRPr="0017661F">
        <w:rPr>
          <w:rFonts w:ascii="Times New Roman" w:hAnsi="Times New Roman" w:cs="Times New Roman"/>
          <w:sz w:val="24"/>
          <w:szCs w:val="24"/>
        </w:rPr>
        <w:t xml:space="preserve">and/or manufactured home </w:t>
      </w:r>
      <w:r w:rsidRPr="00244E37">
        <w:rPr>
          <w:rFonts w:ascii="Times New Roman" w:hAnsi="Times New Roman" w:cs="Times New Roman"/>
          <w:sz w:val="24"/>
          <w:szCs w:val="24"/>
        </w:rPr>
        <w:t>to another</w:t>
      </w:r>
      <w:r>
        <w:rPr>
          <w:rFonts w:ascii="Times New Roman" w:hAnsi="Times New Roman" w:cs="Times New Roman"/>
          <w:sz w:val="24"/>
          <w:szCs w:val="24"/>
        </w:rPr>
        <w:t>.</w:t>
      </w:r>
    </w:p>
    <w:p w14:paraId="6DE7F932" w14:textId="15C3E1D1" w:rsidR="006F151C" w:rsidRPr="0017661F" w:rsidRDefault="006F151C" w:rsidP="0017661F">
      <w:pPr>
        <w:spacing w:after="0" w:line="240" w:lineRule="auto"/>
        <w:jc w:val="both"/>
        <w:rPr>
          <w:rFonts w:ascii="Times New Roman" w:hAnsi="Times New Roman" w:cs="Times New Roman"/>
          <w:sz w:val="24"/>
          <w:szCs w:val="24"/>
        </w:rPr>
      </w:pPr>
    </w:p>
    <w:p w14:paraId="37B7B283" w14:textId="3095CE14" w:rsidR="00993573" w:rsidRPr="0017661F" w:rsidRDefault="0017661F" w:rsidP="0017661F">
      <w:pPr>
        <w:spacing w:after="0" w:line="240" w:lineRule="auto"/>
        <w:jc w:val="center"/>
        <w:rPr>
          <w:rFonts w:ascii="Times New Roman" w:hAnsi="Times New Roman" w:cs="Times New Roman"/>
          <w:b/>
          <w:i/>
          <w:sz w:val="24"/>
          <w:szCs w:val="24"/>
          <w:u w:val="single"/>
        </w:rPr>
      </w:pPr>
      <w:r w:rsidRPr="0017661F">
        <w:rPr>
          <w:rFonts w:ascii="Times New Roman" w:hAnsi="Times New Roman" w:cs="Times New Roman"/>
          <w:b/>
          <w:i/>
          <w:sz w:val="24"/>
          <w:szCs w:val="24"/>
          <w:u w:val="single"/>
        </w:rPr>
        <w:t>Section 15: Zoning Change Application Form</w:t>
      </w:r>
    </w:p>
    <w:p w14:paraId="75210F80" w14:textId="105C8B74" w:rsidR="00993573" w:rsidRPr="0017661F" w:rsidRDefault="00993573" w:rsidP="00244E37">
      <w:pPr>
        <w:spacing w:after="0" w:line="240" w:lineRule="auto"/>
        <w:rPr>
          <w:rFonts w:ascii="Times New Roman" w:hAnsi="Times New Roman" w:cs="Times New Roman"/>
          <w:sz w:val="24"/>
          <w:szCs w:val="24"/>
          <w:u w:val="single"/>
        </w:rPr>
      </w:pPr>
    </w:p>
    <w:p w14:paraId="495E8E9F" w14:textId="6F5809D9" w:rsidR="00993573" w:rsidRDefault="0017661F" w:rsidP="007A7697">
      <w:pPr>
        <w:pStyle w:val="ListParagraph"/>
        <w:numPr>
          <w:ilvl w:val="3"/>
          <w:numId w:val="18"/>
        </w:num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Applicants may apply for a zoning change by filling out </w:t>
      </w:r>
      <w:r w:rsidR="00890624">
        <w:rPr>
          <w:rFonts w:ascii="Times New Roman" w:hAnsi="Times New Roman" w:cs="Times New Roman"/>
          <w:sz w:val="24"/>
          <w:szCs w:val="24"/>
        </w:rPr>
        <w:t>the zoning application request form, paying fee schedule listed in application and complying with the notice provisions set forth in subsection 3 of this section.</w:t>
      </w:r>
    </w:p>
    <w:p w14:paraId="1F7ECA43" w14:textId="77777777" w:rsidR="007A7697" w:rsidRDefault="007A7697" w:rsidP="007A7697">
      <w:pPr>
        <w:pStyle w:val="ListParagraph"/>
        <w:spacing w:after="0" w:line="240" w:lineRule="auto"/>
        <w:ind w:left="1170"/>
        <w:jc w:val="both"/>
        <w:rPr>
          <w:rFonts w:ascii="Times New Roman" w:hAnsi="Times New Roman" w:cs="Times New Roman"/>
          <w:sz w:val="24"/>
          <w:szCs w:val="24"/>
        </w:rPr>
      </w:pPr>
    </w:p>
    <w:p w14:paraId="4609E4EE" w14:textId="5E222CB4" w:rsidR="00890624" w:rsidRDefault="00890624" w:rsidP="007A7697">
      <w:pPr>
        <w:pStyle w:val="ListParagraph"/>
        <w:numPr>
          <w:ilvl w:val="3"/>
          <w:numId w:val="18"/>
        </w:num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This application will then be considered by the council at a public hearing held during a council meeting and decision will be voted on by council with a 2/3 majority vote to allow the requested </w:t>
      </w:r>
      <w:r w:rsidR="007A7697">
        <w:rPr>
          <w:rFonts w:ascii="Times New Roman" w:hAnsi="Times New Roman" w:cs="Times New Roman"/>
          <w:sz w:val="24"/>
          <w:szCs w:val="24"/>
        </w:rPr>
        <w:t xml:space="preserve">change to zoning. Zoning change requests may be denied by majority 2/3 vote of council. If application is approved such approval shall constitute an amendment of the zoning ordinance and such change shall take effect immediately. </w:t>
      </w:r>
    </w:p>
    <w:p w14:paraId="595AFA2A" w14:textId="77777777" w:rsidR="007A7697" w:rsidRPr="007A7697" w:rsidRDefault="007A7697" w:rsidP="007A7697">
      <w:pPr>
        <w:pStyle w:val="ListParagraph"/>
        <w:rPr>
          <w:rFonts w:ascii="Times New Roman" w:hAnsi="Times New Roman" w:cs="Times New Roman"/>
          <w:sz w:val="24"/>
          <w:szCs w:val="24"/>
        </w:rPr>
      </w:pPr>
    </w:p>
    <w:p w14:paraId="73DDF730" w14:textId="13F23642" w:rsidR="007A7697" w:rsidRDefault="007A7697" w:rsidP="007A7697">
      <w:pPr>
        <w:pStyle w:val="ListParagraph"/>
        <w:numPr>
          <w:ilvl w:val="3"/>
          <w:numId w:val="18"/>
        </w:numPr>
        <w:spacing w:after="0" w:line="240" w:lineRule="auto"/>
        <w:ind w:left="1170" w:hanging="450"/>
        <w:jc w:val="both"/>
        <w:rPr>
          <w:rFonts w:ascii="Times New Roman" w:hAnsi="Times New Roman" w:cs="Times New Roman"/>
          <w:sz w:val="24"/>
          <w:szCs w:val="24"/>
        </w:rPr>
      </w:pPr>
      <w:r w:rsidRPr="007A7697">
        <w:rPr>
          <w:rFonts w:ascii="Times New Roman" w:hAnsi="Times New Roman" w:cs="Times New Roman"/>
          <w:sz w:val="24"/>
          <w:szCs w:val="24"/>
        </w:rPr>
        <w:t>Notice Requirements: At the outset of the public hearing to consider the application for Zoning Change, the applicant must present proof of compliance with the following notice requirements:</w:t>
      </w:r>
    </w:p>
    <w:p w14:paraId="4E183A3F" w14:textId="49EC2E2D" w:rsidR="007A7697" w:rsidRPr="007A7697" w:rsidRDefault="007A7697" w:rsidP="007A7697">
      <w:pPr>
        <w:spacing w:after="0" w:line="240" w:lineRule="auto"/>
        <w:jc w:val="both"/>
        <w:rPr>
          <w:rFonts w:ascii="Times New Roman" w:hAnsi="Times New Roman" w:cs="Times New Roman"/>
          <w:sz w:val="24"/>
          <w:szCs w:val="24"/>
        </w:rPr>
      </w:pPr>
    </w:p>
    <w:p w14:paraId="4AEB82F1" w14:textId="54A5738C" w:rsidR="007A7697" w:rsidRDefault="007A7697" w:rsidP="00EF3093">
      <w:pPr>
        <w:pStyle w:val="ListParagraph"/>
        <w:numPr>
          <w:ilvl w:val="4"/>
          <w:numId w:val="18"/>
        </w:numPr>
        <w:spacing w:after="0" w:line="240" w:lineRule="auto"/>
        <w:ind w:left="1440" w:hanging="270"/>
        <w:jc w:val="both"/>
        <w:rPr>
          <w:rFonts w:ascii="Times New Roman" w:hAnsi="Times New Roman" w:cs="Times New Roman"/>
          <w:sz w:val="24"/>
          <w:szCs w:val="24"/>
        </w:rPr>
      </w:pPr>
      <w:r>
        <w:rPr>
          <w:rFonts w:ascii="Times New Roman" w:hAnsi="Times New Roman" w:cs="Times New Roman"/>
          <w:sz w:val="24"/>
          <w:szCs w:val="24"/>
        </w:rPr>
        <w:t xml:space="preserve">Posting of a sign upon the property sought to be re-zoned which reads in letters no less than </w:t>
      </w:r>
      <w:r>
        <w:rPr>
          <w:rFonts w:ascii="Times New Roman" w:hAnsi="Times New Roman" w:cs="Times New Roman"/>
          <w:b/>
          <w:sz w:val="24"/>
          <w:szCs w:val="24"/>
        </w:rPr>
        <w:t>4 inches in height</w:t>
      </w:r>
      <w:r>
        <w:rPr>
          <w:rFonts w:ascii="Times New Roman" w:hAnsi="Times New Roman" w:cs="Times New Roman"/>
          <w:sz w:val="24"/>
          <w:szCs w:val="24"/>
        </w:rPr>
        <w:t xml:space="preserve"> the following notice:</w:t>
      </w:r>
    </w:p>
    <w:p w14:paraId="6A4EB2A0" w14:textId="68278C20" w:rsidR="007A7697" w:rsidRDefault="007A7697" w:rsidP="007A7697">
      <w:pPr>
        <w:pStyle w:val="ListParagraph"/>
        <w:spacing w:after="0" w:line="240" w:lineRule="auto"/>
        <w:ind w:left="1440"/>
        <w:rPr>
          <w:rFonts w:ascii="Times New Roman" w:hAnsi="Times New Roman" w:cs="Times New Roman"/>
          <w:sz w:val="24"/>
          <w:szCs w:val="24"/>
        </w:rPr>
      </w:pPr>
    </w:p>
    <w:p w14:paraId="503785F6" w14:textId="64AA4315" w:rsidR="007A7697" w:rsidRDefault="007A7697" w:rsidP="007A7697">
      <w:pPr>
        <w:pStyle w:val="ListParagraph"/>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“NOTICE</w:t>
      </w:r>
    </w:p>
    <w:p w14:paraId="72DC65E6" w14:textId="0C3E30A1" w:rsidR="007A7697" w:rsidRDefault="007A7697" w:rsidP="007A7697">
      <w:pPr>
        <w:pStyle w:val="ListParagraph"/>
        <w:spacing w:after="0" w:line="240" w:lineRule="auto"/>
        <w:ind w:left="1440"/>
        <w:jc w:val="center"/>
        <w:rPr>
          <w:rFonts w:ascii="Times New Roman" w:hAnsi="Times New Roman" w:cs="Times New Roman"/>
          <w:b/>
          <w:sz w:val="24"/>
          <w:szCs w:val="24"/>
        </w:rPr>
      </w:pPr>
    </w:p>
    <w:p w14:paraId="6069779C" w14:textId="77777777" w:rsidR="007A7697" w:rsidRDefault="007A7697" w:rsidP="007A7697">
      <w:pPr>
        <w:pStyle w:val="ListParagraph"/>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 xml:space="preserve">APPLICATION HAS BEEN MADE TO REZONE </w:t>
      </w:r>
    </w:p>
    <w:p w14:paraId="48DC3E92" w14:textId="5B505C2B" w:rsidR="007A7697" w:rsidRDefault="007A7697" w:rsidP="007A7697">
      <w:pPr>
        <w:pStyle w:val="ListParagraph"/>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THIS PROPERTY FROM _______ TO _______.</w:t>
      </w:r>
    </w:p>
    <w:p w14:paraId="34ECD4C2" w14:textId="7CAAE8F8" w:rsidR="007A7697" w:rsidRDefault="007A7697" w:rsidP="007A7697">
      <w:pPr>
        <w:pStyle w:val="ListParagraph"/>
        <w:spacing w:after="0" w:line="240" w:lineRule="auto"/>
        <w:ind w:left="1440"/>
        <w:jc w:val="center"/>
        <w:rPr>
          <w:rFonts w:ascii="Times New Roman" w:hAnsi="Times New Roman" w:cs="Times New Roman"/>
          <w:b/>
          <w:sz w:val="24"/>
          <w:szCs w:val="24"/>
        </w:rPr>
      </w:pPr>
    </w:p>
    <w:p w14:paraId="43B871C6" w14:textId="09C80D36" w:rsidR="007A7697" w:rsidRDefault="007A7697" w:rsidP="007A7697">
      <w:pPr>
        <w:pStyle w:val="ListParagraph"/>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CALL ELIZABETH CITY HALL AT (318) 634-5100</w:t>
      </w:r>
    </w:p>
    <w:p w14:paraId="5AAF891D" w14:textId="0FCE945C" w:rsidR="007A7697" w:rsidRDefault="007A7697" w:rsidP="007A7697">
      <w:pPr>
        <w:pStyle w:val="ListParagraph"/>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FOR MORE INFORMATION”</w:t>
      </w:r>
    </w:p>
    <w:p w14:paraId="031E40E7" w14:textId="77777777" w:rsidR="007A7697" w:rsidRPr="007A7697" w:rsidRDefault="007A7697" w:rsidP="007A7697">
      <w:pPr>
        <w:pStyle w:val="ListParagraph"/>
        <w:spacing w:after="0" w:line="240" w:lineRule="auto"/>
        <w:ind w:left="1440"/>
        <w:jc w:val="center"/>
        <w:rPr>
          <w:rFonts w:ascii="Times New Roman" w:hAnsi="Times New Roman" w:cs="Times New Roman"/>
          <w:b/>
          <w:sz w:val="24"/>
          <w:szCs w:val="24"/>
        </w:rPr>
      </w:pPr>
    </w:p>
    <w:p w14:paraId="1A8058C3" w14:textId="3AAC893A" w:rsidR="007A7697" w:rsidRDefault="007A7697" w:rsidP="00EF3093">
      <w:pPr>
        <w:pStyle w:val="ListParagraph"/>
        <w:numPr>
          <w:ilvl w:val="4"/>
          <w:numId w:val="18"/>
        </w:numPr>
        <w:spacing w:after="0" w:line="240" w:lineRule="auto"/>
        <w:ind w:left="1440" w:hanging="270"/>
        <w:jc w:val="both"/>
        <w:rPr>
          <w:rFonts w:ascii="Times New Roman" w:hAnsi="Times New Roman" w:cs="Times New Roman"/>
          <w:sz w:val="24"/>
          <w:szCs w:val="24"/>
        </w:rPr>
      </w:pPr>
      <w:r>
        <w:rPr>
          <w:rFonts w:ascii="Times New Roman" w:hAnsi="Times New Roman" w:cs="Times New Roman"/>
          <w:sz w:val="24"/>
          <w:szCs w:val="24"/>
        </w:rPr>
        <w:t>Mailing letters to all property owners within a radius of three hundred (300) feet from the boundaries of the property subject of the application notifying each such owner as follows:</w:t>
      </w:r>
    </w:p>
    <w:p w14:paraId="08194F77" w14:textId="4E0A4718" w:rsidR="007A7697" w:rsidRDefault="007A7697" w:rsidP="007A7697">
      <w:pPr>
        <w:pStyle w:val="ListParagraph"/>
        <w:spacing w:after="0" w:line="240" w:lineRule="auto"/>
        <w:ind w:left="1440"/>
        <w:rPr>
          <w:rFonts w:ascii="Times New Roman" w:hAnsi="Times New Roman" w:cs="Times New Roman"/>
          <w:sz w:val="24"/>
          <w:szCs w:val="24"/>
        </w:rPr>
      </w:pPr>
    </w:p>
    <w:p w14:paraId="7B564CC4" w14:textId="6D4E1DBB" w:rsidR="007A7697" w:rsidRDefault="007A7697" w:rsidP="00D2118F">
      <w:pPr>
        <w:pStyle w:val="ListParagraph"/>
        <w:spacing w:after="0" w:line="240" w:lineRule="auto"/>
        <w:ind w:left="1440"/>
        <w:jc w:val="both"/>
        <w:rPr>
          <w:rFonts w:ascii="Times New Roman" w:hAnsi="Times New Roman" w:cs="Times New Roman"/>
          <w:b/>
          <w:i/>
          <w:sz w:val="24"/>
          <w:szCs w:val="24"/>
        </w:rPr>
      </w:pPr>
      <w:r>
        <w:rPr>
          <w:rFonts w:ascii="Times New Roman" w:hAnsi="Times New Roman" w:cs="Times New Roman"/>
          <w:b/>
          <w:sz w:val="24"/>
          <w:szCs w:val="24"/>
        </w:rPr>
        <w:t>“Notice: Application has been made to rezone property located at [</w:t>
      </w:r>
      <w:r>
        <w:rPr>
          <w:rFonts w:ascii="Times New Roman" w:hAnsi="Times New Roman" w:cs="Times New Roman"/>
          <w:b/>
          <w:i/>
          <w:sz w:val="24"/>
          <w:szCs w:val="24"/>
        </w:rPr>
        <w:t>insert</w:t>
      </w:r>
    </w:p>
    <w:p w14:paraId="68D78F82" w14:textId="7C523ABC" w:rsidR="007A7697" w:rsidRDefault="007A7697" w:rsidP="00D2118F">
      <w:pPr>
        <w:pStyle w:val="ListParagraph"/>
        <w:spacing w:after="0" w:line="240" w:lineRule="auto"/>
        <w:ind w:left="1440"/>
        <w:jc w:val="both"/>
        <w:rPr>
          <w:rFonts w:ascii="Times New Roman" w:hAnsi="Times New Roman" w:cs="Times New Roman"/>
          <w:b/>
          <w:sz w:val="24"/>
          <w:szCs w:val="24"/>
        </w:rPr>
      </w:pPr>
      <w:r>
        <w:rPr>
          <w:rFonts w:ascii="Times New Roman" w:hAnsi="Times New Roman" w:cs="Times New Roman"/>
          <w:b/>
          <w:i/>
          <w:sz w:val="24"/>
          <w:szCs w:val="24"/>
        </w:rPr>
        <w:t>physical address of property subject of the application</w:t>
      </w:r>
      <w:r>
        <w:rPr>
          <w:rFonts w:ascii="Times New Roman" w:hAnsi="Times New Roman" w:cs="Times New Roman"/>
          <w:b/>
          <w:sz w:val="24"/>
          <w:szCs w:val="24"/>
        </w:rPr>
        <w:t>] from the current</w:t>
      </w:r>
    </w:p>
    <w:p w14:paraId="79A4344F" w14:textId="22992F92" w:rsidR="007A7697" w:rsidRDefault="007A7697" w:rsidP="00D2118F">
      <w:pPr>
        <w:pStyle w:val="ListParagraph"/>
        <w:spacing w:after="0" w:line="240" w:lineRule="auto"/>
        <w:ind w:left="1440"/>
        <w:jc w:val="both"/>
        <w:rPr>
          <w:rFonts w:ascii="Times New Roman" w:hAnsi="Times New Roman" w:cs="Times New Roman"/>
          <w:b/>
          <w:i/>
          <w:sz w:val="24"/>
          <w:szCs w:val="24"/>
        </w:rPr>
      </w:pPr>
      <w:r w:rsidRPr="007A7697">
        <w:rPr>
          <w:rFonts w:ascii="Times New Roman" w:hAnsi="Times New Roman" w:cs="Times New Roman"/>
          <w:b/>
          <w:sz w:val="24"/>
          <w:szCs w:val="24"/>
        </w:rPr>
        <w:t xml:space="preserve">classification </w:t>
      </w:r>
      <w:r>
        <w:rPr>
          <w:rFonts w:ascii="Times New Roman" w:hAnsi="Times New Roman" w:cs="Times New Roman"/>
          <w:b/>
          <w:sz w:val="24"/>
          <w:szCs w:val="24"/>
        </w:rPr>
        <w:t>of [</w:t>
      </w:r>
      <w:r>
        <w:rPr>
          <w:rFonts w:ascii="Times New Roman" w:hAnsi="Times New Roman" w:cs="Times New Roman"/>
          <w:b/>
          <w:i/>
          <w:sz w:val="24"/>
          <w:szCs w:val="24"/>
        </w:rPr>
        <w:t>insert current classification</w:t>
      </w:r>
      <w:r>
        <w:rPr>
          <w:rFonts w:ascii="Times New Roman" w:hAnsi="Times New Roman" w:cs="Times New Roman"/>
          <w:b/>
          <w:sz w:val="24"/>
          <w:szCs w:val="24"/>
        </w:rPr>
        <w:t>] to a classification of [</w:t>
      </w:r>
      <w:r>
        <w:rPr>
          <w:rFonts w:ascii="Times New Roman" w:hAnsi="Times New Roman" w:cs="Times New Roman"/>
          <w:b/>
          <w:i/>
          <w:sz w:val="24"/>
          <w:szCs w:val="24"/>
        </w:rPr>
        <w:t>insert</w:t>
      </w:r>
    </w:p>
    <w:p w14:paraId="69C2ACD5" w14:textId="3C728AE0" w:rsidR="007A7697" w:rsidRDefault="007A7697" w:rsidP="00D2118F">
      <w:pPr>
        <w:pStyle w:val="ListParagraph"/>
        <w:spacing w:after="0" w:line="240" w:lineRule="auto"/>
        <w:ind w:left="1440"/>
        <w:jc w:val="both"/>
        <w:rPr>
          <w:rFonts w:ascii="Times New Roman" w:hAnsi="Times New Roman" w:cs="Times New Roman"/>
          <w:b/>
          <w:sz w:val="24"/>
          <w:szCs w:val="24"/>
        </w:rPr>
      </w:pPr>
      <w:r>
        <w:rPr>
          <w:rFonts w:ascii="Times New Roman" w:hAnsi="Times New Roman" w:cs="Times New Roman"/>
          <w:b/>
          <w:i/>
          <w:sz w:val="24"/>
          <w:szCs w:val="24"/>
        </w:rPr>
        <w:t>zoning classification requested in application</w:t>
      </w:r>
      <w:r>
        <w:rPr>
          <w:rFonts w:ascii="Times New Roman" w:hAnsi="Times New Roman" w:cs="Times New Roman"/>
          <w:b/>
          <w:sz w:val="24"/>
          <w:szCs w:val="24"/>
        </w:rPr>
        <w:t xml:space="preserve">]. A public hearing will be </w:t>
      </w:r>
    </w:p>
    <w:p w14:paraId="11467996" w14:textId="775D683A" w:rsidR="007A7697" w:rsidRDefault="007A7697" w:rsidP="00D2118F">
      <w:pPr>
        <w:pStyle w:val="ListParagraph"/>
        <w:spacing w:after="0" w:line="240" w:lineRule="auto"/>
        <w:ind w:left="1440"/>
        <w:jc w:val="both"/>
        <w:rPr>
          <w:rFonts w:ascii="Times New Roman" w:hAnsi="Times New Roman" w:cs="Times New Roman"/>
          <w:b/>
          <w:sz w:val="24"/>
          <w:szCs w:val="24"/>
        </w:rPr>
      </w:pPr>
      <w:r>
        <w:rPr>
          <w:rFonts w:ascii="Times New Roman" w:hAnsi="Times New Roman" w:cs="Times New Roman"/>
          <w:b/>
          <w:sz w:val="24"/>
          <w:szCs w:val="24"/>
        </w:rPr>
        <w:lastRenderedPageBreak/>
        <w:t>held to consider this application. Contact Elizabeth City Hall at (318)</w:t>
      </w:r>
    </w:p>
    <w:p w14:paraId="518448C6" w14:textId="5C63F1E1" w:rsidR="00476D8C" w:rsidRPr="0046715C" w:rsidRDefault="007A7697" w:rsidP="0046715C">
      <w:pPr>
        <w:pStyle w:val="ListParagraph"/>
        <w:spacing w:after="0" w:line="240" w:lineRule="auto"/>
        <w:ind w:left="1440"/>
        <w:jc w:val="both"/>
        <w:rPr>
          <w:rFonts w:ascii="Times New Roman" w:hAnsi="Times New Roman" w:cs="Times New Roman"/>
          <w:b/>
          <w:sz w:val="24"/>
          <w:szCs w:val="24"/>
        </w:rPr>
      </w:pPr>
      <w:r>
        <w:rPr>
          <w:rFonts w:ascii="Times New Roman" w:hAnsi="Times New Roman" w:cs="Times New Roman"/>
          <w:b/>
          <w:sz w:val="24"/>
          <w:szCs w:val="24"/>
        </w:rPr>
        <w:t>634-5100 for more information.”</w:t>
      </w:r>
    </w:p>
    <w:p w14:paraId="22C2BD0E" w14:textId="77777777" w:rsidR="00476D8C" w:rsidRDefault="00476D8C" w:rsidP="00244E37">
      <w:pPr>
        <w:spacing w:after="0" w:line="240" w:lineRule="auto"/>
        <w:jc w:val="both"/>
        <w:rPr>
          <w:rFonts w:ascii="Times New Roman" w:hAnsi="Times New Roman" w:cs="Times New Roman"/>
          <w:sz w:val="24"/>
          <w:szCs w:val="24"/>
        </w:rPr>
      </w:pPr>
    </w:p>
    <w:p w14:paraId="59654C39" w14:textId="77777777" w:rsidR="00670044" w:rsidRDefault="00670044" w:rsidP="00244E37">
      <w:pPr>
        <w:spacing w:after="0" w:line="240" w:lineRule="auto"/>
        <w:jc w:val="both"/>
        <w:rPr>
          <w:rFonts w:ascii="Times New Roman" w:hAnsi="Times New Roman" w:cs="Times New Roman"/>
          <w:sz w:val="24"/>
          <w:szCs w:val="24"/>
        </w:rPr>
      </w:pPr>
    </w:p>
    <w:p w14:paraId="4D6F2081" w14:textId="77777777" w:rsidR="00670044" w:rsidRDefault="00670044" w:rsidP="00244E37">
      <w:pPr>
        <w:spacing w:after="0" w:line="240" w:lineRule="auto"/>
        <w:jc w:val="both"/>
        <w:rPr>
          <w:rFonts w:ascii="Times New Roman" w:hAnsi="Times New Roman" w:cs="Times New Roman"/>
          <w:sz w:val="24"/>
          <w:szCs w:val="24"/>
        </w:rPr>
      </w:pPr>
    </w:p>
    <w:p w14:paraId="7389C130" w14:textId="0F6411E9" w:rsidR="00670044" w:rsidRDefault="00670044" w:rsidP="00244E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Ordinance 26D</w:t>
      </w:r>
      <w:r w:rsidR="00C366F6">
        <w:rPr>
          <w:rFonts w:ascii="Times New Roman" w:hAnsi="Times New Roman" w:cs="Times New Roman"/>
          <w:sz w:val="24"/>
          <w:szCs w:val="24"/>
        </w:rPr>
        <w:t xml:space="preserve"> consolidates and clarifies</w:t>
      </w:r>
      <w:r>
        <w:rPr>
          <w:rFonts w:ascii="Times New Roman" w:hAnsi="Times New Roman" w:cs="Times New Roman"/>
          <w:sz w:val="24"/>
          <w:szCs w:val="24"/>
        </w:rPr>
        <w:t xml:space="preserve"> </w:t>
      </w:r>
      <w:r w:rsidR="00C366F6">
        <w:rPr>
          <w:rFonts w:ascii="Times New Roman" w:hAnsi="Times New Roman" w:cs="Times New Roman"/>
          <w:sz w:val="24"/>
          <w:szCs w:val="24"/>
        </w:rPr>
        <w:t>Ordinance 26, 26A, 26B, 26B.1 and 26C</w:t>
      </w:r>
      <w:r w:rsidR="00147013">
        <w:rPr>
          <w:rFonts w:ascii="Times New Roman" w:hAnsi="Times New Roman" w:cs="Times New Roman"/>
          <w:sz w:val="24"/>
          <w:szCs w:val="24"/>
        </w:rPr>
        <w:t>.</w:t>
      </w:r>
    </w:p>
    <w:p w14:paraId="2E651143" w14:textId="77777777" w:rsidR="00670044" w:rsidRDefault="00670044" w:rsidP="00244E37">
      <w:pPr>
        <w:spacing w:after="0" w:line="240" w:lineRule="auto"/>
        <w:jc w:val="both"/>
        <w:rPr>
          <w:rFonts w:ascii="Times New Roman" w:hAnsi="Times New Roman" w:cs="Times New Roman"/>
          <w:sz w:val="24"/>
          <w:szCs w:val="24"/>
        </w:rPr>
      </w:pPr>
    </w:p>
    <w:p w14:paraId="5363C42A" w14:textId="10104C05" w:rsidR="00670044" w:rsidRPr="00670044" w:rsidRDefault="00670044" w:rsidP="00670044">
      <w:pPr>
        <w:spacing w:after="207" w:line="269" w:lineRule="auto"/>
        <w:ind w:left="-15" w:firstLine="720"/>
        <w:jc w:val="both"/>
        <w:rPr>
          <w:rFonts w:ascii="Times New Roman" w:eastAsia="Times New Roman" w:hAnsi="Times New Roman" w:cs="Times New Roman"/>
          <w:color w:val="000000"/>
          <w:sz w:val="24"/>
        </w:rPr>
      </w:pPr>
      <w:r w:rsidRPr="00670044">
        <w:rPr>
          <w:rFonts w:ascii="Times New Roman" w:eastAsia="Times New Roman" w:hAnsi="Times New Roman" w:cs="Times New Roman"/>
          <w:color w:val="000000"/>
          <w:sz w:val="24"/>
        </w:rPr>
        <w:t xml:space="preserve">Ordinance </w:t>
      </w:r>
      <w:r w:rsidR="00147013">
        <w:rPr>
          <w:rFonts w:ascii="Times New Roman" w:eastAsia="Times New Roman" w:hAnsi="Times New Roman" w:cs="Times New Roman"/>
          <w:color w:val="000000"/>
          <w:sz w:val="24"/>
        </w:rPr>
        <w:t>26D</w:t>
      </w:r>
      <w:r w:rsidRPr="00670044">
        <w:rPr>
          <w:rFonts w:ascii="Times New Roman" w:eastAsia="Times New Roman" w:hAnsi="Times New Roman" w:cs="Times New Roman"/>
          <w:color w:val="000000"/>
          <w:sz w:val="24"/>
        </w:rPr>
        <w:t xml:space="preserve"> introduced on the 1</w:t>
      </w:r>
      <w:r w:rsidR="00147013">
        <w:rPr>
          <w:rFonts w:ascii="Times New Roman" w:eastAsia="Times New Roman" w:hAnsi="Times New Roman" w:cs="Times New Roman"/>
          <w:color w:val="000000"/>
          <w:sz w:val="24"/>
        </w:rPr>
        <w:t>3</w:t>
      </w:r>
      <w:r w:rsidRPr="00670044">
        <w:rPr>
          <w:rFonts w:ascii="Times New Roman" w:eastAsia="Times New Roman" w:hAnsi="Times New Roman" w:cs="Times New Roman"/>
          <w:color w:val="000000"/>
          <w:sz w:val="24"/>
        </w:rPr>
        <w:t>th day of October 202</w:t>
      </w:r>
      <w:r w:rsidR="00147013">
        <w:rPr>
          <w:rFonts w:ascii="Times New Roman" w:eastAsia="Times New Roman" w:hAnsi="Times New Roman" w:cs="Times New Roman"/>
          <w:color w:val="000000"/>
          <w:sz w:val="24"/>
        </w:rPr>
        <w:t>5</w:t>
      </w:r>
      <w:r w:rsidRPr="00670044">
        <w:rPr>
          <w:rFonts w:ascii="Times New Roman" w:eastAsia="Times New Roman" w:hAnsi="Times New Roman" w:cs="Times New Roman"/>
          <w:color w:val="000000"/>
          <w:sz w:val="24"/>
        </w:rPr>
        <w:t xml:space="preserve"> by</w:t>
      </w:r>
      <w:r w:rsidR="00B93C08">
        <w:rPr>
          <w:rFonts w:ascii="Times New Roman" w:eastAsia="Times New Roman" w:hAnsi="Times New Roman" w:cs="Times New Roman"/>
          <w:color w:val="000000"/>
          <w:sz w:val="24"/>
        </w:rPr>
        <w:t xml:space="preserve"> Councilwoman Stacy Weldon</w:t>
      </w:r>
      <w:r w:rsidRPr="00670044">
        <w:rPr>
          <w:rFonts w:ascii="Times New Roman" w:eastAsia="Times New Roman" w:hAnsi="Times New Roman" w:cs="Times New Roman"/>
          <w:color w:val="000000"/>
          <w:sz w:val="24"/>
        </w:rPr>
        <w:t xml:space="preserve">. </w:t>
      </w:r>
    </w:p>
    <w:p w14:paraId="35696D07" w14:textId="7BB30EEF" w:rsidR="00670044" w:rsidRPr="00670044" w:rsidRDefault="00670044" w:rsidP="00670044">
      <w:pPr>
        <w:spacing w:after="207" w:line="269" w:lineRule="auto"/>
        <w:ind w:left="-15" w:firstLine="720"/>
        <w:jc w:val="both"/>
        <w:rPr>
          <w:rFonts w:ascii="Times New Roman" w:eastAsia="Times New Roman" w:hAnsi="Times New Roman" w:cs="Times New Roman"/>
          <w:color w:val="000000"/>
          <w:sz w:val="24"/>
        </w:rPr>
      </w:pPr>
      <w:r w:rsidRPr="00670044">
        <w:rPr>
          <w:rFonts w:ascii="Times New Roman" w:eastAsia="Times New Roman" w:hAnsi="Times New Roman" w:cs="Times New Roman"/>
          <w:color w:val="000000"/>
          <w:sz w:val="24"/>
        </w:rPr>
        <w:t xml:space="preserve">Notice of the proposal of this Ordinance was published in the official journal on the </w:t>
      </w:r>
      <w:r w:rsidR="00872293">
        <w:rPr>
          <w:rFonts w:ascii="Times New Roman" w:eastAsia="Times New Roman" w:hAnsi="Times New Roman" w:cs="Times New Roman"/>
          <w:color w:val="000000"/>
          <w:sz w:val="24"/>
        </w:rPr>
        <w:t>23rd</w:t>
      </w:r>
      <w:r w:rsidRPr="00670044">
        <w:rPr>
          <w:rFonts w:ascii="Times New Roman" w:eastAsia="Times New Roman" w:hAnsi="Times New Roman" w:cs="Times New Roman"/>
          <w:color w:val="000000"/>
          <w:sz w:val="24"/>
        </w:rPr>
        <w:t xml:space="preserve"> day of October 202</w:t>
      </w:r>
      <w:r w:rsidR="00872293">
        <w:rPr>
          <w:rFonts w:ascii="Times New Roman" w:eastAsia="Times New Roman" w:hAnsi="Times New Roman" w:cs="Times New Roman"/>
          <w:color w:val="000000"/>
          <w:sz w:val="24"/>
        </w:rPr>
        <w:t>5</w:t>
      </w:r>
      <w:r w:rsidRPr="00670044">
        <w:rPr>
          <w:rFonts w:ascii="Times New Roman" w:eastAsia="Times New Roman" w:hAnsi="Times New Roman" w:cs="Times New Roman"/>
          <w:color w:val="000000"/>
          <w:sz w:val="24"/>
        </w:rPr>
        <w:t xml:space="preserve">. </w:t>
      </w:r>
    </w:p>
    <w:p w14:paraId="2888835B" w14:textId="20B97B5F" w:rsidR="00670044" w:rsidRPr="00670044" w:rsidRDefault="00670044" w:rsidP="00670044">
      <w:pPr>
        <w:spacing w:after="207" w:line="269" w:lineRule="auto"/>
        <w:ind w:left="-15" w:firstLine="720"/>
        <w:jc w:val="both"/>
        <w:rPr>
          <w:rFonts w:ascii="Times New Roman" w:eastAsia="Times New Roman" w:hAnsi="Times New Roman" w:cs="Times New Roman"/>
          <w:color w:val="000000"/>
          <w:sz w:val="24"/>
        </w:rPr>
      </w:pPr>
      <w:r w:rsidRPr="00670044">
        <w:rPr>
          <w:rFonts w:ascii="Times New Roman" w:eastAsia="Times New Roman" w:hAnsi="Times New Roman" w:cs="Times New Roman"/>
          <w:color w:val="000000"/>
          <w:sz w:val="24"/>
        </w:rPr>
        <w:t>Public Hearing on this Ordinance was held on the 1</w:t>
      </w:r>
      <w:r w:rsidR="00872293">
        <w:rPr>
          <w:rFonts w:ascii="Times New Roman" w:eastAsia="Times New Roman" w:hAnsi="Times New Roman" w:cs="Times New Roman"/>
          <w:color w:val="000000"/>
          <w:sz w:val="24"/>
        </w:rPr>
        <w:t>0</w:t>
      </w:r>
      <w:r w:rsidRPr="00670044">
        <w:rPr>
          <w:rFonts w:ascii="Times New Roman" w:eastAsia="Times New Roman" w:hAnsi="Times New Roman" w:cs="Times New Roman"/>
          <w:color w:val="000000"/>
          <w:sz w:val="24"/>
          <w:vertAlign w:val="superscript"/>
        </w:rPr>
        <w:t>th</w:t>
      </w:r>
      <w:r w:rsidRPr="00670044">
        <w:rPr>
          <w:rFonts w:ascii="Times New Roman" w:eastAsia="Times New Roman" w:hAnsi="Times New Roman" w:cs="Times New Roman"/>
          <w:color w:val="000000"/>
          <w:sz w:val="24"/>
        </w:rPr>
        <w:t xml:space="preserve"> day of </w:t>
      </w:r>
      <w:r w:rsidRPr="00670044">
        <w:rPr>
          <w:rFonts w:ascii="Times New Roman" w:eastAsia="Times New Roman" w:hAnsi="Times New Roman" w:cs="Times New Roman"/>
          <w:color w:val="000000"/>
          <w:sz w:val="24"/>
          <w:u w:color="000000"/>
        </w:rPr>
        <w:t>November, 202</w:t>
      </w:r>
      <w:r w:rsidR="00872293">
        <w:rPr>
          <w:rFonts w:ascii="Times New Roman" w:eastAsia="Times New Roman" w:hAnsi="Times New Roman" w:cs="Times New Roman"/>
          <w:color w:val="000000"/>
          <w:sz w:val="24"/>
          <w:u w:color="000000"/>
        </w:rPr>
        <w:t>5</w:t>
      </w:r>
      <w:r w:rsidRPr="00670044">
        <w:rPr>
          <w:rFonts w:ascii="Times New Roman" w:eastAsia="Times New Roman" w:hAnsi="Times New Roman" w:cs="Times New Roman"/>
          <w:color w:val="000000"/>
          <w:sz w:val="24"/>
        </w:rPr>
        <w:t xml:space="preserve"> at </w:t>
      </w:r>
      <w:r w:rsidR="00872293">
        <w:rPr>
          <w:rFonts w:ascii="Times New Roman" w:eastAsia="Times New Roman" w:hAnsi="Times New Roman" w:cs="Times New Roman"/>
          <w:color w:val="000000"/>
          <w:sz w:val="24"/>
          <w:u w:color="000000"/>
        </w:rPr>
        <w:t>6</w:t>
      </w:r>
      <w:r w:rsidRPr="00670044">
        <w:rPr>
          <w:rFonts w:ascii="Times New Roman" w:eastAsia="Times New Roman" w:hAnsi="Times New Roman" w:cs="Times New Roman"/>
          <w:color w:val="000000"/>
          <w:sz w:val="24"/>
          <w:u w:color="000000"/>
        </w:rPr>
        <w:t>:30</w:t>
      </w:r>
      <w:r w:rsidRPr="00670044">
        <w:rPr>
          <w:rFonts w:ascii="Times New Roman" w:eastAsia="Times New Roman" w:hAnsi="Times New Roman" w:cs="Times New Roman"/>
          <w:color w:val="000000"/>
          <w:sz w:val="24"/>
        </w:rPr>
        <w:t xml:space="preserve"> P.M. at Elizabeth </w:t>
      </w:r>
      <w:r w:rsidR="00872293">
        <w:rPr>
          <w:rFonts w:ascii="Times New Roman" w:eastAsia="Times New Roman" w:hAnsi="Times New Roman" w:cs="Times New Roman"/>
          <w:color w:val="000000"/>
          <w:sz w:val="24"/>
        </w:rPr>
        <w:t>Town Hall</w:t>
      </w:r>
      <w:r w:rsidRPr="00670044">
        <w:rPr>
          <w:rFonts w:ascii="Times New Roman" w:eastAsia="Times New Roman" w:hAnsi="Times New Roman" w:cs="Times New Roman"/>
          <w:color w:val="000000"/>
          <w:sz w:val="24"/>
        </w:rPr>
        <w:t>, Elizabeth, Louisiana.</w:t>
      </w:r>
    </w:p>
    <w:p w14:paraId="1823FD6C" w14:textId="1E18F5A4" w:rsidR="00670044" w:rsidRDefault="00670044" w:rsidP="00670044">
      <w:pPr>
        <w:spacing w:after="4" w:line="269" w:lineRule="auto"/>
        <w:ind w:left="-15" w:firstLine="720"/>
        <w:jc w:val="both"/>
        <w:rPr>
          <w:rFonts w:ascii="Times New Roman" w:eastAsia="Times New Roman" w:hAnsi="Times New Roman" w:cs="Times New Roman"/>
          <w:color w:val="000000"/>
          <w:sz w:val="24"/>
        </w:rPr>
      </w:pPr>
      <w:r w:rsidRPr="00670044">
        <w:rPr>
          <w:rFonts w:ascii="Times New Roman" w:eastAsia="Times New Roman" w:hAnsi="Times New Roman" w:cs="Times New Roman"/>
          <w:color w:val="000000"/>
          <w:sz w:val="24"/>
        </w:rPr>
        <w:t xml:space="preserve">The above and foregoing Ordinance was read and called for a vote by the Mayor at a meeting of the Village </w:t>
      </w:r>
      <w:r w:rsidR="007F22A7">
        <w:rPr>
          <w:rFonts w:ascii="Times New Roman" w:eastAsia="Times New Roman" w:hAnsi="Times New Roman" w:cs="Times New Roman"/>
          <w:color w:val="000000"/>
          <w:sz w:val="24"/>
        </w:rPr>
        <w:t>Council</w:t>
      </w:r>
      <w:r w:rsidRPr="00670044">
        <w:rPr>
          <w:rFonts w:ascii="Times New Roman" w:eastAsia="Times New Roman" w:hAnsi="Times New Roman" w:cs="Times New Roman"/>
          <w:color w:val="000000"/>
          <w:sz w:val="24"/>
        </w:rPr>
        <w:t xml:space="preserve"> called for said purpose on the 1</w:t>
      </w:r>
      <w:r w:rsidR="007F22A7">
        <w:rPr>
          <w:rFonts w:ascii="Times New Roman" w:eastAsia="Times New Roman" w:hAnsi="Times New Roman" w:cs="Times New Roman"/>
          <w:color w:val="000000"/>
          <w:sz w:val="24"/>
        </w:rPr>
        <w:t>0</w:t>
      </w:r>
      <w:r w:rsidRPr="00670044">
        <w:rPr>
          <w:rFonts w:ascii="Times New Roman" w:eastAsia="Times New Roman" w:hAnsi="Times New Roman" w:cs="Times New Roman"/>
          <w:color w:val="000000"/>
          <w:sz w:val="24"/>
          <w:vertAlign w:val="superscript"/>
        </w:rPr>
        <w:t>th</w:t>
      </w:r>
      <w:r w:rsidRPr="00670044">
        <w:rPr>
          <w:rFonts w:ascii="Times New Roman" w:eastAsia="Times New Roman" w:hAnsi="Times New Roman" w:cs="Times New Roman"/>
          <w:color w:val="000000"/>
          <w:sz w:val="24"/>
        </w:rPr>
        <w:t xml:space="preserve"> day of November, 202</w:t>
      </w:r>
      <w:r w:rsidR="007F22A7">
        <w:rPr>
          <w:rFonts w:ascii="Times New Roman" w:eastAsia="Times New Roman" w:hAnsi="Times New Roman" w:cs="Times New Roman"/>
          <w:color w:val="000000"/>
          <w:sz w:val="24"/>
        </w:rPr>
        <w:t>5</w:t>
      </w:r>
      <w:r w:rsidRPr="00670044">
        <w:rPr>
          <w:rFonts w:ascii="Times New Roman" w:eastAsia="Times New Roman" w:hAnsi="Times New Roman" w:cs="Times New Roman"/>
          <w:color w:val="000000"/>
          <w:sz w:val="24"/>
        </w:rPr>
        <w:t xml:space="preserve">. Motion was made by </w:t>
      </w:r>
      <w:r w:rsidR="007F22A7">
        <w:rPr>
          <w:rFonts w:ascii="Times New Roman" w:eastAsia="Times New Roman" w:hAnsi="Times New Roman" w:cs="Times New Roman"/>
          <w:color w:val="000000"/>
          <w:sz w:val="24"/>
        </w:rPr>
        <w:t>Council</w:t>
      </w:r>
      <w:r w:rsidR="00316D85">
        <w:rPr>
          <w:rFonts w:ascii="Times New Roman" w:eastAsia="Times New Roman" w:hAnsi="Times New Roman" w:cs="Times New Roman"/>
          <w:color w:val="000000"/>
          <w:sz w:val="24"/>
        </w:rPr>
        <w:t>member Ken Kelly</w:t>
      </w:r>
      <w:r w:rsidRPr="00670044">
        <w:rPr>
          <w:rFonts w:ascii="Times New Roman" w:eastAsia="Times New Roman" w:hAnsi="Times New Roman" w:cs="Times New Roman"/>
          <w:color w:val="000000"/>
          <w:sz w:val="24"/>
        </w:rPr>
        <w:t xml:space="preserve"> and seconded by </w:t>
      </w:r>
      <w:r w:rsidR="007F22A7">
        <w:rPr>
          <w:rFonts w:ascii="Times New Roman" w:eastAsia="Times New Roman" w:hAnsi="Times New Roman" w:cs="Times New Roman"/>
          <w:color w:val="000000"/>
          <w:sz w:val="24"/>
        </w:rPr>
        <w:t>Council</w:t>
      </w:r>
      <w:r w:rsidR="00316D85">
        <w:rPr>
          <w:rFonts w:ascii="Times New Roman" w:eastAsia="Times New Roman" w:hAnsi="Times New Roman" w:cs="Times New Roman"/>
          <w:color w:val="000000"/>
          <w:sz w:val="24"/>
        </w:rPr>
        <w:t>member Stacy Weldon</w:t>
      </w:r>
      <w:r w:rsidRPr="00670044">
        <w:rPr>
          <w:rFonts w:ascii="Times New Roman" w:eastAsia="Times New Roman" w:hAnsi="Times New Roman" w:cs="Times New Roman"/>
          <w:color w:val="000000"/>
          <w:sz w:val="24"/>
        </w:rPr>
        <w:t xml:space="preserve"> to adopt said ordinance.</w:t>
      </w:r>
    </w:p>
    <w:p w14:paraId="7CECFD84" w14:textId="77777777" w:rsidR="007F22A7" w:rsidRPr="00670044" w:rsidRDefault="007F22A7" w:rsidP="00670044">
      <w:pPr>
        <w:spacing w:after="4" w:line="269" w:lineRule="auto"/>
        <w:ind w:left="-15" w:firstLine="720"/>
        <w:jc w:val="both"/>
        <w:rPr>
          <w:rFonts w:ascii="Times New Roman" w:eastAsia="Times New Roman" w:hAnsi="Times New Roman" w:cs="Times New Roman"/>
          <w:color w:val="000000"/>
          <w:sz w:val="24"/>
        </w:rPr>
      </w:pPr>
    </w:p>
    <w:p w14:paraId="37BDD706" w14:textId="0402070C" w:rsidR="00670044" w:rsidRDefault="00670044" w:rsidP="00670044">
      <w:pPr>
        <w:spacing w:after="4" w:line="269" w:lineRule="auto"/>
        <w:ind w:left="-15" w:firstLine="720"/>
        <w:jc w:val="both"/>
        <w:rPr>
          <w:rFonts w:ascii="Times New Roman" w:eastAsia="Times New Roman" w:hAnsi="Times New Roman" w:cs="Times New Roman"/>
          <w:color w:val="000000"/>
          <w:sz w:val="24"/>
        </w:rPr>
      </w:pPr>
      <w:r w:rsidRPr="00670044">
        <w:rPr>
          <w:rFonts w:ascii="Times New Roman" w:eastAsia="Times New Roman" w:hAnsi="Times New Roman" w:cs="Times New Roman"/>
          <w:color w:val="000000"/>
          <w:sz w:val="24"/>
        </w:rPr>
        <w:t xml:space="preserve">The vote thereon:    </w:t>
      </w:r>
      <w:r w:rsidR="007F22A7">
        <w:rPr>
          <w:rFonts w:ascii="Times New Roman" w:eastAsia="Times New Roman" w:hAnsi="Times New Roman" w:cs="Times New Roman"/>
          <w:color w:val="000000"/>
          <w:sz w:val="24"/>
        </w:rPr>
        <w:t>Mea Dillehay</w:t>
      </w:r>
      <w:r w:rsidRPr="00670044">
        <w:rPr>
          <w:rFonts w:ascii="Times New Roman" w:eastAsia="Times New Roman" w:hAnsi="Times New Roman" w:cs="Times New Roman"/>
          <w:color w:val="000000"/>
          <w:sz w:val="24"/>
        </w:rPr>
        <w:t>-</w:t>
      </w:r>
      <w:r w:rsidR="007F22A7">
        <w:rPr>
          <w:rFonts w:ascii="Times New Roman" w:eastAsia="Times New Roman" w:hAnsi="Times New Roman" w:cs="Times New Roman"/>
          <w:color w:val="000000"/>
          <w:sz w:val="24"/>
        </w:rPr>
        <w:t xml:space="preserve"> </w:t>
      </w:r>
      <w:r w:rsidR="00316D85">
        <w:rPr>
          <w:rFonts w:ascii="Times New Roman" w:eastAsia="Times New Roman" w:hAnsi="Times New Roman" w:cs="Times New Roman"/>
          <w:color w:val="000000"/>
          <w:sz w:val="24"/>
        </w:rPr>
        <w:t>yea</w:t>
      </w:r>
      <w:r w:rsidR="007F22A7">
        <w:rPr>
          <w:rFonts w:ascii="Times New Roman" w:eastAsia="Times New Roman" w:hAnsi="Times New Roman" w:cs="Times New Roman"/>
          <w:color w:val="000000"/>
          <w:sz w:val="24"/>
        </w:rPr>
        <w:t xml:space="preserve">       </w:t>
      </w:r>
      <w:r w:rsidRPr="00670044">
        <w:rPr>
          <w:rFonts w:ascii="Times New Roman" w:eastAsia="Times New Roman" w:hAnsi="Times New Roman" w:cs="Times New Roman"/>
          <w:color w:val="000000"/>
          <w:sz w:val="24"/>
        </w:rPr>
        <w:t xml:space="preserve">       Ken Kelly-</w:t>
      </w:r>
      <w:r w:rsidR="00316D85">
        <w:rPr>
          <w:rFonts w:ascii="Times New Roman" w:eastAsia="Times New Roman" w:hAnsi="Times New Roman" w:cs="Times New Roman"/>
          <w:color w:val="000000"/>
          <w:sz w:val="24"/>
        </w:rPr>
        <w:t xml:space="preserve"> yea</w:t>
      </w:r>
      <w:r w:rsidR="007F22A7">
        <w:rPr>
          <w:rFonts w:ascii="Times New Roman" w:eastAsia="Times New Roman" w:hAnsi="Times New Roman" w:cs="Times New Roman"/>
          <w:color w:val="000000"/>
          <w:sz w:val="24"/>
        </w:rPr>
        <w:t xml:space="preserve">            Stacy Weldon-</w:t>
      </w:r>
      <w:r w:rsidR="00316D85">
        <w:rPr>
          <w:rFonts w:ascii="Times New Roman" w:eastAsia="Times New Roman" w:hAnsi="Times New Roman" w:cs="Times New Roman"/>
          <w:color w:val="000000"/>
          <w:sz w:val="24"/>
        </w:rPr>
        <w:t xml:space="preserve"> yea</w:t>
      </w:r>
    </w:p>
    <w:p w14:paraId="5EB11CB1" w14:textId="77777777" w:rsidR="00DE39A7" w:rsidRDefault="00DE39A7" w:rsidP="00670044">
      <w:pPr>
        <w:spacing w:after="4" w:line="269" w:lineRule="auto"/>
        <w:ind w:left="-15" w:firstLine="720"/>
        <w:jc w:val="both"/>
        <w:rPr>
          <w:rFonts w:ascii="Times New Roman" w:eastAsia="Times New Roman" w:hAnsi="Times New Roman" w:cs="Times New Roman"/>
          <w:color w:val="000000"/>
          <w:sz w:val="24"/>
        </w:rPr>
      </w:pPr>
    </w:p>
    <w:p w14:paraId="5368C410" w14:textId="06788176" w:rsidR="00DE39A7" w:rsidRDefault="00DE39A7" w:rsidP="00670044">
      <w:pPr>
        <w:spacing w:after="4" w:line="269" w:lineRule="auto"/>
        <w:ind w:left="-15"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Yeas:3     Nays:</w:t>
      </w:r>
      <w:r w:rsidR="00E45DFA">
        <w:rPr>
          <w:rFonts w:ascii="Times New Roman" w:eastAsia="Times New Roman" w:hAnsi="Times New Roman" w:cs="Times New Roman"/>
          <w:color w:val="000000"/>
          <w:sz w:val="24"/>
        </w:rPr>
        <w:t>0    Absent:0      Abstain:0</w:t>
      </w:r>
    </w:p>
    <w:p w14:paraId="75D970B8" w14:textId="77777777" w:rsidR="00316D85" w:rsidRPr="00670044" w:rsidRDefault="00316D85" w:rsidP="00670044">
      <w:pPr>
        <w:spacing w:after="4" w:line="269" w:lineRule="auto"/>
        <w:ind w:left="-15" w:firstLine="720"/>
        <w:jc w:val="both"/>
        <w:rPr>
          <w:rFonts w:ascii="Times New Roman" w:eastAsia="Times New Roman" w:hAnsi="Times New Roman" w:cs="Times New Roman"/>
          <w:color w:val="000000"/>
          <w:sz w:val="24"/>
        </w:rPr>
      </w:pPr>
    </w:p>
    <w:p w14:paraId="08EEE344" w14:textId="77777777" w:rsidR="00670044" w:rsidRPr="00670044" w:rsidRDefault="00670044" w:rsidP="00670044">
      <w:pPr>
        <w:spacing w:after="7" w:line="269" w:lineRule="auto"/>
        <w:ind w:left="-5" w:hanging="10"/>
        <w:jc w:val="both"/>
        <w:rPr>
          <w:rFonts w:ascii="Times New Roman" w:eastAsia="Times New Roman" w:hAnsi="Times New Roman" w:cs="Times New Roman"/>
          <w:color w:val="000000"/>
          <w:sz w:val="24"/>
        </w:rPr>
      </w:pPr>
    </w:p>
    <w:p w14:paraId="684722EE" w14:textId="1C5C6012" w:rsidR="00670044" w:rsidRPr="00670044" w:rsidRDefault="00713F94" w:rsidP="0067004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APPROVED:/S/Mandy Green, Mayor 11.1</w:t>
      </w:r>
      <w:r w:rsidR="00C176E3">
        <w:rPr>
          <w:rFonts w:ascii="Times New Roman" w:eastAsia="Calibri" w:hAnsi="Times New Roman" w:cs="Times New Roman"/>
          <w:sz w:val="24"/>
          <w:szCs w:val="24"/>
        </w:rPr>
        <w:t>3</w:t>
      </w:r>
      <w:r>
        <w:rPr>
          <w:rFonts w:ascii="Times New Roman" w:eastAsia="Calibri" w:hAnsi="Times New Roman" w:cs="Times New Roman"/>
          <w:sz w:val="24"/>
          <w:szCs w:val="24"/>
        </w:rPr>
        <w:t>.25         ATTEST:/S/Denise Lee, LCMClerk 11.12.25</w:t>
      </w:r>
    </w:p>
    <w:p w14:paraId="0EC86A0E" w14:textId="77777777" w:rsidR="00670044" w:rsidRPr="00244E37" w:rsidRDefault="00670044" w:rsidP="00244E37">
      <w:pPr>
        <w:spacing w:after="0" w:line="240" w:lineRule="auto"/>
        <w:jc w:val="both"/>
        <w:rPr>
          <w:rFonts w:ascii="Times New Roman" w:hAnsi="Times New Roman" w:cs="Times New Roman"/>
          <w:sz w:val="24"/>
          <w:szCs w:val="24"/>
        </w:rPr>
      </w:pPr>
    </w:p>
    <w:p w14:paraId="3361448B" w14:textId="2F6B5E23" w:rsidR="00A8799C" w:rsidRPr="00244E37" w:rsidRDefault="00A8799C" w:rsidP="00244E37">
      <w:pPr>
        <w:spacing w:after="0" w:line="240" w:lineRule="auto"/>
        <w:jc w:val="both"/>
        <w:rPr>
          <w:rFonts w:ascii="Times New Roman" w:hAnsi="Times New Roman" w:cs="Times New Roman"/>
          <w:sz w:val="24"/>
          <w:szCs w:val="24"/>
        </w:rPr>
      </w:pPr>
    </w:p>
    <w:p w14:paraId="45073497" w14:textId="40795075" w:rsidR="00A8799C" w:rsidRPr="00244E37" w:rsidRDefault="00A8799C" w:rsidP="00244E37">
      <w:pPr>
        <w:spacing w:after="0" w:line="240" w:lineRule="auto"/>
        <w:jc w:val="both"/>
        <w:rPr>
          <w:rFonts w:ascii="Times New Roman" w:hAnsi="Times New Roman" w:cs="Times New Roman"/>
          <w:sz w:val="24"/>
          <w:szCs w:val="24"/>
        </w:rPr>
      </w:pPr>
    </w:p>
    <w:p w14:paraId="3DA12766" w14:textId="16BAC22E" w:rsidR="00C271C7" w:rsidRPr="00244E37" w:rsidRDefault="00C271C7" w:rsidP="00244E37">
      <w:pPr>
        <w:pStyle w:val="NoSpacing"/>
        <w:rPr>
          <w:rFonts w:ascii="Times New Roman" w:hAnsi="Times New Roman" w:cs="Times New Roman"/>
        </w:rPr>
      </w:pPr>
    </w:p>
    <w:sectPr w:rsidR="00C271C7" w:rsidRPr="00244E37" w:rsidSect="000E7131">
      <w:pgSz w:w="12240" w:h="15840"/>
      <w:pgMar w:top="1440"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4C4F"/>
    <w:multiLevelType w:val="hybridMultilevel"/>
    <w:tmpl w:val="48880EE8"/>
    <w:lvl w:ilvl="0" w:tplc="B84CC0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3BE2C3F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14679"/>
    <w:multiLevelType w:val="hybridMultilevel"/>
    <w:tmpl w:val="5E96198A"/>
    <w:lvl w:ilvl="0" w:tplc="BFE683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382492"/>
    <w:multiLevelType w:val="hybridMultilevel"/>
    <w:tmpl w:val="A65A5406"/>
    <w:lvl w:ilvl="0" w:tplc="507C0F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705BFF"/>
    <w:multiLevelType w:val="hybridMultilevel"/>
    <w:tmpl w:val="715062F0"/>
    <w:lvl w:ilvl="0" w:tplc="E4F41A8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DC1834"/>
    <w:multiLevelType w:val="hybridMultilevel"/>
    <w:tmpl w:val="05B0752E"/>
    <w:lvl w:ilvl="0" w:tplc="8F704F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D53DED"/>
    <w:multiLevelType w:val="hybridMultilevel"/>
    <w:tmpl w:val="337465F8"/>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167405DB"/>
    <w:multiLevelType w:val="hybridMultilevel"/>
    <w:tmpl w:val="650CEC50"/>
    <w:lvl w:ilvl="0" w:tplc="E530E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EA2720"/>
    <w:multiLevelType w:val="hybridMultilevel"/>
    <w:tmpl w:val="68EA6272"/>
    <w:lvl w:ilvl="0" w:tplc="1750D5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776DE"/>
    <w:multiLevelType w:val="hybridMultilevel"/>
    <w:tmpl w:val="EF5EA0C4"/>
    <w:lvl w:ilvl="0" w:tplc="5968675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E3FA6"/>
    <w:multiLevelType w:val="hybridMultilevel"/>
    <w:tmpl w:val="BDD672C8"/>
    <w:lvl w:ilvl="0" w:tplc="3B324C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6D69E1"/>
    <w:multiLevelType w:val="hybridMultilevel"/>
    <w:tmpl w:val="5218C9D2"/>
    <w:lvl w:ilvl="0" w:tplc="2BF4AFF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C16E03"/>
    <w:multiLevelType w:val="hybridMultilevel"/>
    <w:tmpl w:val="FF9E0ED0"/>
    <w:lvl w:ilvl="0" w:tplc="2BF4AF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7600C5"/>
    <w:multiLevelType w:val="hybridMultilevel"/>
    <w:tmpl w:val="A0EA9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61738"/>
    <w:multiLevelType w:val="hybridMultilevel"/>
    <w:tmpl w:val="FF9E0ED0"/>
    <w:lvl w:ilvl="0" w:tplc="2BF4AF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A15542"/>
    <w:multiLevelType w:val="hybridMultilevel"/>
    <w:tmpl w:val="028E4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B601C"/>
    <w:multiLevelType w:val="hybridMultilevel"/>
    <w:tmpl w:val="E7F68100"/>
    <w:lvl w:ilvl="0" w:tplc="DD6E3E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EA3D7D"/>
    <w:multiLevelType w:val="hybridMultilevel"/>
    <w:tmpl w:val="5750EBDE"/>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34229F3"/>
    <w:multiLevelType w:val="hybridMultilevel"/>
    <w:tmpl w:val="13924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819FF"/>
    <w:multiLevelType w:val="hybridMultilevel"/>
    <w:tmpl w:val="2BDCE18E"/>
    <w:lvl w:ilvl="0" w:tplc="514E8E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2171B5"/>
    <w:multiLevelType w:val="hybridMultilevel"/>
    <w:tmpl w:val="299A42A6"/>
    <w:lvl w:ilvl="0" w:tplc="7F0C97D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DF80F50"/>
    <w:multiLevelType w:val="hybridMultilevel"/>
    <w:tmpl w:val="1674AA9A"/>
    <w:lvl w:ilvl="0" w:tplc="BB7E7F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0E7E83"/>
    <w:multiLevelType w:val="hybridMultilevel"/>
    <w:tmpl w:val="FE92F1BE"/>
    <w:lvl w:ilvl="0" w:tplc="849605F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577707">
    <w:abstractNumId w:val="7"/>
  </w:num>
  <w:num w:numId="2" w16cid:durableId="1931229350">
    <w:abstractNumId w:val="19"/>
  </w:num>
  <w:num w:numId="3" w16cid:durableId="336083423">
    <w:abstractNumId w:val="20"/>
  </w:num>
  <w:num w:numId="4" w16cid:durableId="722874346">
    <w:abstractNumId w:val="21"/>
  </w:num>
  <w:num w:numId="5" w16cid:durableId="1672370841">
    <w:abstractNumId w:val="1"/>
  </w:num>
  <w:num w:numId="6" w16cid:durableId="7684061">
    <w:abstractNumId w:val="2"/>
  </w:num>
  <w:num w:numId="7" w16cid:durableId="2102528302">
    <w:abstractNumId w:val="6"/>
  </w:num>
  <w:num w:numId="8" w16cid:durableId="1491674547">
    <w:abstractNumId w:val="18"/>
  </w:num>
  <w:num w:numId="9" w16cid:durableId="1931691730">
    <w:abstractNumId w:val="9"/>
  </w:num>
  <w:num w:numId="10" w16cid:durableId="1296642284">
    <w:abstractNumId w:val="12"/>
  </w:num>
  <w:num w:numId="11" w16cid:durableId="2004895952">
    <w:abstractNumId w:val="0"/>
  </w:num>
  <w:num w:numId="12" w16cid:durableId="36928225">
    <w:abstractNumId w:val="8"/>
  </w:num>
  <w:num w:numId="13" w16cid:durableId="1769811528">
    <w:abstractNumId w:val="3"/>
  </w:num>
  <w:num w:numId="14" w16cid:durableId="2134589324">
    <w:abstractNumId w:val="4"/>
  </w:num>
  <w:num w:numId="15" w16cid:durableId="140192675">
    <w:abstractNumId w:val="13"/>
  </w:num>
  <w:num w:numId="16" w16cid:durableId="2000887469">
    <w:abstractNumId w:val="11"/>
  </w:num>
  <w:num w:numId="17" w16cid:durableId="1508859886">
    <w:abstractNumId w:val="10"/>
  </w:num>
  <w:num w:numId="18" w16cid:durableId="101149663">
    <w:abstractNumId w:val="15"/>
  </w:num>
  <w:num w:numId="19" w16cid:durableId="18931520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449274">
    <w:abstractNumId w:val="17"/>
  </w:num>
  <w:num w:numId="21" w16cid:durableId="172233673">
    <w:abstractNumId w:val="14"/>
  </w:num>
  <w:num w:numId="22" w16cid:durableId="123254076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YBHq799SGqcJ/ngGuy9aoFIA9ghMgiTr7anHIVax+mVjiEl8sgChR05PskwE6+lLk+kVVddCBoufiRNsu0eR0A==" w:salt="Kv+B4vvlJSCMwmgP7Nfo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6F"/>
    <w:rsid w:val="000007C4"/>
    <w:rsid w:val="0000440B"/>
    <w:rsid w:val="00012691"/>
    <w:rsid w:val="0001748A"/>
    <w:rsid w:val="00032DC5"/>
    <w:rsid w:val="00035420"/>
    <w:rsid w:val="00037BA0"/>
    <w:rsid w:val="00040ACA"/>
    <w:rsid w:val="000414AF"/>
    <w:rsid w:val="00044029"/>
    <w:rsid w:val="00046D9C"/>
    <w:rsid w:val="00057484"/>
    <w:rsid w:val="000602C3"/>
    <w:rsid w:val="000712ED"/>
    <w:rsid w:val="000729DA"/>
    <w:rsid w:val="00083F88"/>
    <w:rsid w:val="000848D5"/>
    <w:rsid w:val="00090E72"/>
    <w:rsid w:val="00096A5D"/>
    <w:rsid w:val="000A1A98"/>
    <w:rsid w:val="000B229A"/>
    <w:rsid w:val="000C3E0E"/>
    <w:rsid w:val="000D38E5"/>
    <w:rsid w:val="000E3D27"/>
    <w:rsid w:val="000E7131"/>
    <w:rsid w:val="000F145C"/>
    <w:rsid w:val="000F1B28"/>
    <w:rsid w:val="000F2B3C"/>
    <w:rsid w:val="000F42C0"/>
    <w:rsid w:val="000F460C"/>
    <w:rsid w:val="00101704"/>
    <w:rsid w:val="00120103"/>
    <w:rsid w:val="00124B6F"/>
    <w:rsid w:val="00132332"/>
    <w:rsid w:val="00135911"/>
    <w:rsid w:val="001446B6"/>
    <w:rsid w:val="00145AC5"/>
    <w:rsid w:val="00147013"/>
    <w:rsid w:val="00164778"/>
    <w:rsid w:val="00164CCA"/>
    <w:rsid w:val="001672EF"/>
    <w:rsid w:val="00172AAE"/>
    <w:rsid w:val="0017661F"/>
    <w:rsid w:val="001809D1"/>
    <w:rsid w:val="00187447"/>
    <w:rsid w:val="00191D18"/>
    <w:rsid w:val="001A44AE"/>
    <w:rsid w:val="001B37BD"/>
    <w:rsid w:val="001C2032"/>
    <w:rsid w:val="001C5EF7"/>
    <w:rsid w:val="001D6DBA"/>
    <w:rsid w:val="001E52FD"/>
    <w:rsid w:val="001E70D2"/>
    <w:rsid w:val="001E74BD"/>
    <w:rsid w:val="001F15A3"/>
    <w:rsid w:val="001F1B37"/>
    <w:rsid w:val="001F1CED"/>
    <w:rsid w:val="001F1D45"/>
    <w:rsid w:val="00201A52"/>
    <w:rsid w:val="00201B94"/>
    <w:rsid w:val="002047A4"/>
    <w:rsid w:val="0021371F"/>
    <w:rsid w:val="00241288"/>
    <w:rsid w:val="00244E2A"/>
    <w:rsid w:val="00244E37"/>
    <w:rsid w:val="002455AB"/>
    <w:rsid w:val="00245A01"/>
    <w:rsid w:val="00254D6E"/>
    <w:rsid w:val="002613FD"/>
    <w:rsid w:val="00266150"/>
    <w:rsid w:val="002849A4"/>
    <w:rsid w:val="00287272"/>
    <w:rsid w:val="00291641"/>
    <w:rsid w:val="00293E2B"/>
    <w:rsid w:val="002A4F93"/>
    <w:rsid w:val="002C01F3"/>
    <w:rsid w:val="002C1F75"/>
    <w:rsid w:val="002C62F1"/>
    <w:rsid w:val="002C6548"/>
    <w:rsid w:val="002D417A"/>
    <w:rsid w:val="002E32C9"/>
    <w:rsid w:val="002F7646"/>
    <w:rsid w:val="00301349"/>
    <w:rsid w:val="00301BEB"/>
    <w:rsid w:val="00313AAD"/>
    <w:rsid w:val="00315CD9"/>
    <w:rsid w:val="00316D85"/>
    <w:rsid w:val="00322BDB"/>
    <w:rsid w:val="003309A2"/>
    <w:rsid w:val="00344F59"/>
    <w:rsid w:val="00346160"/>
    <w:rsid w:val="00346C67"/>
    <w:rsid w:val="0035392F"/>
    <w:rsid w:val="00364C4F"/>
    <w:rsid w:val="00376AFC"/>
    <w:rsid w:val="003907E9"/>
    <w:rsid w:val="003953E5"/>
    <w:rsid w:val="003A21C3"/>
    <w:rsid w:val="003A3F26"/>
    <w:rsid w:val="003A5014"/>
    <w:rsid w:val="003B1013"/>
    <w:rsid w:val="003B655E"/>
    <w:rsid w:val="003C0315"/>
    <w:rsid w:val="003C085D"/>
    <w:rsid w:val="003C3AAE"/>
    <w:rsid w:val="003D41EF"/>
    <w:rsid w:val="003E0D1E"/>
    <w:rsid w:val="003E7C9E"/>
    <w:rsid w:val="00403DD4"/>
    <w:rsid w:val="00404280"/>
    <w:rsid w:val="004101FD"/>
    <w:rsid w:val="00425999"/>
    <w:rsid w:val="004262A5"/>
    <w:rsid w:val="00426435"/>
    <w:rsid w:val="00426ACC"/>
    <w:rsid w:val="00426F0A"/>
    <w:rsid w:val="00435E92"/>
    <w:rsid w:val="0045297D"/>
    <w:rsid w:val="0046715C"/>
    <w:rsid w:val="00476D8C"/>
    <w:rsid w:val="00483FE5"/>
    <w:rsid w:val="00490D7B"/>
    <w:rsid w:val="004A47C1"/>
    <w:rsid w:val="004A4ADE"/>
    <w:rsid w:val="004A5711"/>
    <w:rsid w:val="004A5964"/>
    <w:rsid w:val="004B146E"/>
    <w:rsid w:val="004B5EB1"/>
    <w:rsid w:val="004C04C1"/>
    <w:rsid w:val="004D2C9E"/>
    <w:rsid w:val="004D527D"/>
    <w:rsid w:val="004D6485"/>
    <w:rsid w:val="004E0421"/>
    <w:rsid w:val="004E13BA"/>
    <w:rsid w:val="004E682D"/>
    <w:rsid w:val="004F147C"/>
    <w:rsid w:val="004F7E66"/>
    <w:rsid w:val="005006F7"/>
    <w:rsid w:val="00506DB4"/>
    <w:rsid w:val="00510CD1"/>
    <w:rsid w:val="00513E38"/>
    <w:rsid w:val="0052241A"/>
    <w:rsid w:val="00524CF5"/>
    <w:rsid w:val="005264D7"/>
    <w:rsid w:val="00537719"/>
    <w:rsid w:val="00551CC7"/>
    <w:rsid w:val="005606D8"/>
    <w:rsid w:val="0056118D"/>
    <w:rsid w:val="005665B5"/>
    <w:rsid w:val="0056793B"/>
    <w:rsid w:val="00583770"/>
    <w:rsid w:val="0059390B"/>
    <w:rsid w:val="005A0365"/>
    <w:rsid w:val="005A0C5A"/>
    <w:rsid w:val="005A17C6"/>
    <w:rsid w:val="005A30A5"/>
    <w:rsid w:val="005A6E55"/>
    <w:rsid w:val="005B057D"/>
    <w:rsid w:val="005B4DC3"/>
    <w:rsid w:val="005F27CE"/>
    <w:rsid w:val="005F3ED7"/>
    <w:rsid w:val="005F49A6"/>
    <w:rsid w:val="006117FD"/>
    <w:rsid w:val="00613C2C"/>
    <w:rsid w:val="00626747"/>
    <w:rsid w:val="006309DE"/>
    <w:rsid w:val="00637F93"/>
    <w:rsid w:val="006405C3"/>
    <w:rsid w:val="00647A36"/>
    <w:rsid w:val="0065408C"/>
    <w:rsid w:val="00665239"/>
    <w:rsid w:val="00670044"/>
    <w:rsid w:val="00681765"/>
    <w:rsid w:val="00691F7C"/>
    <w:rsid w:val="006A5467"/>
    <w:rsid w:val="006A56B8"/>
    <w:rsid w:val="006A65E1"/>
    <w:rsid w:val="006C2991"/>
    <w:rsid w:val="006C3525"/>
    <w:rsid w:val="006C428C"/>
    <w:rsid w:val="006D26FB"/>
    <w:rsid w:val="006D66AC"/>
    <w:rsid w:val="006F151C"/>
    <w:rsid w:val="006F4878"/>
    <w:rsid w:val="006F4984"/>
    <w:rsid w:val="00701530"/>
    <w:rsid w:val="007017AF"/>
    <w:rsid w:val="00713F94"/>
    <w:rsid w:val="0072311A"/>
    <w:rsid w:val="00734E64"/>
    <w:rsid w:val="007600AD"/>
    <w:rsid w:val="00760DAA"/>
    <w:rsid w:val="00763D82"/>
    <w:rsid w:val="007704A6"/>
    <w:rsid w:val="00770AD8"/>
    <w:rsid w:val="00770FC9"/>
    <w:rsid w:val="00771E76"/>
    <w:rsid w:val="00772C3B"/>
    <w:rsid w:val="0078259D"/>
    <w:rsid w:val="007913EE"/>
    <w:rsid w:val="00791DE6"/>
    <w:rsid w:val="007965CD"/>
    <w:rsid w:val="007A04DA"/>
    <w:rsid w:val="007A5AC0"/>
    <w:rsid w:val="007A7697"/>
    <w:rsid w:val="007B2230"/>
    <w:rsid w:val="007D07B8"/>
    <w:rsid w:val="007F12CB"/>
    <w:rsid w:val="007F22A7"/>
    <w:rsid w:val="00801241"/>
    <w:rsid w:val="008017EE"/>
    <w:rsid w:val="00801A26"/>
    <w:rsid w:val="00802290"/>
    <w:rsid w:val="00817BFA"/>
    <w:rsid w:val="00825E55"/>
    <w:rsid w:val="00827BFD"/>
    <w:rsid w:val="0083253D"/>
    <w:rsid w:val="008366CB"/>
    <w:rsid w:val="0085636C"/>
    <w:rsid w:val="008565F9"/>
    <w:rsid w:val="00860E8D"/>
    <w:rsid w:val="008677B9"/>
    <w:rsid w:val="00870F41"/>
    <w:rsid w:val="00872293"/>
    <w:rsid w:val="0087315D"/>
    <w:rsid w:val="00873886"/>
    <w:rsid w:val="00890624"/>
    <w:rsid w:val="008906E7"/>
    <w:rsid w:val="00893A54"/>
    <w:rsid w:val="008A04E3"/>
    <w:rsid w:val="008A14B9"/>
    <w:rsid w:val="008A383A"/>
    <w:rsid w:val="008A5303"/>
    <w:rsid w:val="008A587A"/>
    <w:rsid w:val="008A611D"/>
    <w:rsid w:val="008B52D8"/>
    <w:rsid w:val="008B6969"/>
    <w:rsid w:val="008B6CBD"/>
    <w:rsid w:val="008D5396"/>
    <w:rsid w:val="008E0236"/>
    <w:rsid w:val="008E703A"/>
    <w:rsid w:val="008F1CCE"/>
    <w:rsid w:val="008F4125"/>
    <w:rsid w:val="008F71AE"/>
    <w:rsid w:val="009027DE"/>
    <w:rsid w:val="00907374"/>
    <w:rsid w:val="00914344"/>
    <w:rsid w:val="00915E37"/>
    <w:rsid w:val="009223EC"/>
    <w:rsid w:val="00926897"/>
    <w:rsid w:val="009344F0"/>
    <w:rsid w:val="00942497"/>
    <w:rsid w:val="00944497"/>
    <w:rsid w:val="00944952"/>
    <w:rsid w:val="00951122"/>
    <w:rsid w:val="00961A63"/>
    <w:rsid w:val="009621E1"/>
    <w:rsid w:val="0098030C"/>
    <w:rsid w:val="00985D6B"/>
    <w:rsid w:val="00987620"/>
    <w:rsid w:val="00993573"/>
    <w:rsid w:val="009A06C9"/>
    <w:rsid w:val="009C083D"/>
    <w:rsid w:val="009C7819"/>
    <w:rsid w:val="009D006B"/>
    <w:rsid w:val="009E3C17"/>
    <w:rsid w:val="009F02FD"/>
    <w:rsid w:val="00A13D06"/>
    <w:rsid w:val="00A1424A"/>
    <w:rsid w:val="00A15B7F"/>
    <w:rsid w:val="00A202A8"/>
    <w:rsid w:val="00A3132E"/>
    <w:rsid w:val="00A37F07"/>
    <w:rsid w:val="00A40180"/>
    <w:rsid w:val="00A5243A"/>
    <w:rsid w:val="00A81CC6"/>
    <w:rsid w:val="00A8799C"/>
    <w:rsid w:val="00AA23F0"/>
    <w:rsid w:val="00AD00AC"/>
    <w:rsid w:val="00AE3228"/>
    <w:rsid w:val="00AF38AA"/>
    <w:rsid w:val="00B06AD2"/>
    <w:rsid w:val="00B1106E"/>
    <w:rsid w:val="00B15AC1"/>
    <w:rsid w:val="00B24246"/>
    <w:rsid w:val="00B27848"/>
    <w:rsid w:val="00B34870"/>
    <w:rsid w:val="00B34B01"/>
    <w:rsid w:val="00B42434"/>
    <w:rsid w:val="00B46AAB"/>
    <w:rsid w:val="00B5219E"/>
    <w:rsid w:val="00B52373"/>
    <w:rsid w:val="00B61A54"/>
    <w:rsid w:val="00B7290B"/>
    <w:rsid w:val="00B73971"/>
    <w:rsid w:val="00B74A9F"/>
    <w:rsid w:val="00B753B4"/>
    <w:rsid w:val="00B75BE4"/>
    <w:rsid w:val="00B76C40"/>
    <w:rsid w:val="00B812EC"/>
    <w:rsid w:val="00B82348"/>
    <w:rsid w:val="00B82E70"/>
    <w:rsid w:val="00B85F97"/>
    <w:rsid w:val="00B8681A"/>
    <w:rsid w:val="00B876D3"/>
    <w:rsid w:val="00B937FE"/>
    <w:rsid w:val="00B93C08"/>
    <w:rsid w:val="00B9549C"/>
    <w:rsid w:val="00BA51D9"/>
    <w:rsid w:val="00BA723A"/>
    <w:rsid w:val="00BB1345"/>
    <w:rsid w:val="00BC096E"/>
    <w:rsid w:val="00BC4970"/>
    <w:rsid w:val="00BC4CC3"/>
    <w:rsid w:val="00BD4B5D"/>
    <w:rsid w:val="00BD7558"/>
    <w:rsid w:val="00BF15CE"/>
    <w:rsid w:val="00BF2EBB"/>
    <w:rsid w:val="00BF558E"/>
    <w:rsid w:val="00C0724C"/>
    <w:rsid w:val="00C120F0"/>
    <w:rsid w:val="00C1362F"/>
    <w:rsid w:val="00C153CB"/>
    <w:rsid w:val="00C176E3"/>
    <w:rsid w:val="00C21BA2"/>
    <w:rsid w:val="00C271C7"/>
    <w:rsid w:val="00C30FDE"/>
    <w:rsid w:val="00C366F6"/>
    <w:rsid w:val="00C50153"/>
    <w:rsid w:val="00C5059C"/>
    <w:rsid w:val="00C50B07"/>
    <w:rsid w:val="00C51B48"/>
    <w:rsid w:val="00C51DA1"/>
    <w:rsid w:val="00C548B1"/>
    <w:rsid w:val="00C56CC4"/>
    <w:rsid w:val="00C615D5"/>
    <w:rsid w:val="00C72E18"/>
    <w:rsid w:val="00C92137"/>
    <w:rsid w:val="00C94C5E"/>
    <w:rsid w:val="00CA44EE"/>
    <w:rsid w:val="00CB04F5"/>
    <w:rsid w:val="00D02060"/>
    <w:rsid w:val="00D05471"/>
    <w:rsid w:val="00D07583"/>
    <w:rsid w:val="00D108E0"/>
    <w:rsid w:val="00D1108B"/>
    <w:rsid w:val="00D20F27"/>
    <w:rsid w:val="00D2118F"/>
    <w:rsid w:val="00D216DC"/>
    <w:rsid w:val="00D33A47"/>
    <w:rsid w:val="00D3407E"/>
    <w:rsid w:val="00D342C0"/>
    <w:rsid w:val="00D3523F"/>
    <w:rsid w:val="00D3595C"/>
    <w:rsid w:val="00D37A0C"/>
    <w:rsid w:val="00D46827"/>
    <w:rsid w:val="00D502C1"/>
    <w:rsid w:val="00D522C5"/>
    <w:rsid w:val="00D662EC"/>
    <w:rsid w:val="00D75DDE"/>
    <w:rsid w:val="00D8667A"/>
    <w:rsid w:val="00D86985"/>
    <w:rsid w:val="00D87943"/>
    <w:rsid w:val="00D87BD6"/>
    <w:rsid w:val="00D9369C"/>
    <w:rsid w:val="00DA0147"/>
    <w:rsid w:val="00DA2524"/>
    <w:rsid w:val="00DA3C29"/>
    <w:rsid w:val="00DA7E90"/>
    <w:rsid w:val="00DB4611"/>
    <w:rsid w:val="00DD58CD"/>
    <w:rsid w:val="00DE1027"/>
    <w:rsid w:val="00DE39A7"/>
    <w:rsid w:val="00DE627A"/>
    <w:rsid w:val="00DF3746"/>
    <w:rsid w:val="00DF4A2C"/>
    <w:rsid w:val="00E01B07"/>
    <w:rsid w:val="00E02678"/>
    <w:rsid w:val="00E033BC"/>
    <w:rsid w:val="00E06898"/>
    <w:rsid w:val="00E10426"/>
    <w:rsid w:val="00E129D0"/>
    <w:rsid w:val="00E33682"/>
    <w:rsid w:val="00E36565"/>
    <w:rsid w:val="00E410B4"/>
    <w:rsid w:val="00E45DFA"/>
    <w:rsid w:val="00E60203"/>
    <w:rsid w:val="00E647A9"/>
    <w:rsid w:val="00E70B52"/>
    <w:rsid w:val="00E840A3"/>
    <w:rsid w:val="00E862DF"/>
    <w:rsid w:val="00E86AF2"/>
    <w:rsid w:val="00E878AC"/>
    <w:rsid w:val="00E90600"/>
    <w:rsid w:val="00E916D6"/>
    <w:rsid w:val="00EB081D"/>
    <w:rsid w:val="00EC1B7A"/>
    <w:rsid w:val="00EC1CE1"/>
    <w:rsid w:val="00EC5C4D"/>
    <w:rsid w:val="00EC729A"/>
    <w:rsid w:val="00ED581E"/>
    <w:rsid w:val="00ED7510"/>
    <w:rsid w:val="00EE4196"/>
    <w:rsid w:val="00EF3093"/>
    <w:rsid w:val="00EF6BC9"/>
    <w:rsid w:val="00F11A2D"/>
    <w:rsid w:val="00F132C4"/>
    <w:rsid w:val="00F13968"/>
    <w:rsid w:val="00F1701D"/>
    <w:rsid w:val="00F22F57"/>
    <w:rsid w:val="00F241AA"/>
    <w:rsid w:val="00F24D06"/>
    <w:rsid w:val="00F25668"/>
    <w:rsid w:val="00F27765"/>
    <w:rsid w:val="00F27D38"/>
    <w:rsid w:val="00F31ACC"/>
    <w:rsid w:val="00F33E99"/>
    <w:rsid w:val="00F37E28"/>
    <w:rsid w:val="00F420CA"/>
    <w:rsid w:val="00F45D8D"/>
    <w:rsid w:val="00F54E95"/>
    <w:rsid w:val="00F6124B"/>
    <w:rsid w:val="00F64448"/>
    <w:rsid w:val="00F64DB2"/>
    <w:rsid w:val="00F76907"/>
    <w:rsid w:val="00F80275"/>
    <w:rsid w:val="00F81B96"/>
    <w:rsid w:val="00F93CE7"/>
    <w:rsid w:val="00F955C6"/>
    <w:rsid w:val="00FA599F"/>
    <w:rsid w:val="00FC0F3C"/>
    <w:rsid w:val="00FC160D"/>
    <w:rsid w:val="00FD0F20"/>
    <w:rsid w:val="00FD4AEC"/>
    <w:rsid w:val="00FE0B12"/>
    <w:rsid w:val="00FE30E1"/>
    <w:rsid w:val="00FE4E27"/>
    <w:rsid w:val="00FE52EE"/>
    <w:rsid w:val="00FF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2751"/>
  <w15:chartTrackingRefBased/>
  <w15:docId w15:val="{D5CA449A-3198-4923-9DF1-46B078F4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DA1"/>
    <w:pPr>
      <w:ind w:left="720"/>
      <w:contextualSpacing/>
    </w:pPr>
  </w:style>
  <w:style w:type="paragraph" w:styleId="BalloonText">
    <w:name w:val="Balloon Text"/>
    <w:basedOn w:val="Normal"/>
    <w:link w:val="BalloonTextChar"/>
    <w:uiPriority w:val="99"/>
    <w:semiHidden/>
    <w:unhideWhenUsed/>
    <w:rsid w:val="00D05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471"/>
    <w:rPr>
      <w:rFonts w:ascii="Segoe UI" w:hAnsi="Segoe UI" w:cs="Segoe UI"/>
      <w:sz w:val="18"/>
      <w:szCs w:val="18"/>
    </w:rPr>
  </w:style>
  <w:style w:type="paragraph" w:styleId="NoSpacing">
    <w:name w:val="No Spacing"/>
    <w:uiPriority w:val="1"/>
    <w:qFormat/>
    <w:rsid w:val="0078259D"/>
    <w:pPr>
      <w:spacing w:after="0" w:line="240" w:lineRule="auto"/>
    </w:pPr>
  </w:style>
  <w:style w:type="table" w:customStyle="1" w:styleId="TableGrid">
    <w:name w:val="TableGrid"/>
    <w:rsid w:val="006A56B8"/>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44029"/>
    <w:rPr>
      <w:sz w:val="16"/>
      <w:szCs w:val="16"/>
    </w:rPr>
  </w:style>
  <w:style w:type="paragraph" w:styleId="CommentText">
    <w:name w:val="annotation text"/>
    <w:basedOn w:val="Normal"/>
    <w:link w:val="CommentTextChar"/>
    <w:uiPriority w:val="99"/>
    <w:semiHidden/>
    <w:unhideWhenUsed/>
    <w:rsid w:val="00044029"/>
    <w:pPr>
      <w:spacing w:line="240" w:lineRule="auto"/>
    </w:pPr>
    <w:rPr>
      <w:sz w:val="20"/>
      <w:szCs w:val="20"/>
    </w:rPr>
  </w:style>
  <w:style w:type="character" w:customStyle="1" w:styleId="CommentTextChar">
    <w:name w:val="Comment Text Char"/>
    <w:basedOn w:val="DefaultParagraphFont"/>
    <w:link w:val="CommentText"/>
    <w:uiPriority w:val="99"/>
    <w:semiHidden/>
    <w:rsid w:val="00044029"/>
    <w:rPr>
      <w:sz w:val="20"/>
      <w:szCs w:val="20"/>
    </w:rPr>
  </w:style>
  <w:style w:type="paragraph" w:styleId="CommentSubject">
    <w:name w:val="annotation subject"/>
    <w:basedOn w:val="CommentText"/>
    <w:next w:val="CommentText"/>
    <w:link w:val="CommentSubjectChar"/>
    <w:uiPriority w:val="99"/>
    <w:semiHidden/>
    <w:unhideWhenUsed/>
    <w:rsid w:val="00044029"/>
    <w:rPr>
      <w:b/>
      <w:bCs/>
    </w:rPr>
  </w:style>
  <w:style w:type="character" w:customStyle="1" w:styleId="CommentSubjectChar">
    <w:name w:val="Comment Subject Char"/>
    <w:basedOn w:val="CommentTextChar"/>
    <w:link w:val="CommentSubject"/>
    <w:uiPriority w:val="99"/>
    <w:semiHidden/>
    <w:rsid w:val="00044029"/>
    <w:rPr>
      <w:b/>
      <w:bCs/>
      <w:sz w:val="20"/>
      <w:szCs w:val="20"/>
    </w:rPr>
  </w:style>
  <w:style w:type="paragraph" w:styleId="BodyText">
    <w:name w:val="Body Text"/>
    <w:basedOn w:val="Normal"/>
    <w:link w:val="BodyTextChar"/>
    <w:uiPriority w:val="1"/>
    <w:qFormat/>
    <w:rsid w:val="001A44AE"/>
    <w:pPr>
      <w:widowControl w:val="0"/>
      <w:autoSpaceDE w:val="0"/>
      <w:autoSpaceDN w:val="0"/>
      <w:adjustRightInd w:val="0"/>
      <w:spacing w:after="0" w:line="240" w:lineRule="auto"/>
      <w:ind w:left="1492"/>
    </w:pPr>
    <w:rPr>
      <w:rFonts w:ascii="Courier New" w:eastAsiaTheme="minorEastAsia" w:hAnsi="Courier New" w:cs="Courier New"/>
      <w:sz w:val="19"/>
      <w:szCs w:val="19"/>
    </w:rPr>
  </w:style>
  <w:style w:type="character" w:customStyle="1" w:styleId="BodyTextChar">
    <w:name w:val="Body Text Char"/>
    <w:basedOn w:val="DefaultParagraphFont"/>
    <w:link w:val="BodyText"/>
    <w:uiPriority w:val="1"/>
    <w:rsid w:val="001A44AE"/>
    <w:rPr>
      <w:rFonts w:ascii="Courier New" w:eastAsiaTheme="minorEastAsia" w:hAnsi="Courier New" w:cs="Courier New"/>
      <w:sz w:val="19"/>
      <w:szCs w:val="19"/>
    </w:rPr>
  </w:style>
  <w:style w:type="table" w:styleId="TableGrid0">
    <w:name w:val="Table Grid"/>
    <w:basedOn w:val="TableNormal"/>
    <w:uiPriority w:val="39"/>
    <w:rsid w:val="00A87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7263</Words>
  <Characters>38131</Characters>
  <Application>Microsoft Office Word</Application>
  <DocSecurity>8</DocSecurity>
  <Lines>953</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Green</dc:creator>
  <cp:keywords/>
  <dc:description/>
  <cp:lastModifiedBy>Denise Lee</cp:lastModifiedBy>
  <cp:revision>9</cp:revision>
  <cp:lastPrinted>2025-11-05T20:50:00Z</cp:lastPrinted>
  <dcterms:created xsi:type="dcterms:W3CDTF">2025-11-13T16:15:00Z</dcterms:created>
  <dcterms:modified xsi:type="dcterms:W3CDTF">2025-11-14T16:23:00Z</dcterms:modified>
</cp:coreProperties>
</file>