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21AC" w14:textId="65017436" w:rsidR="00381C3E" w:rsidRPr="006744CF" w:rsidRDefault="005E065D" w:rsidP="006744CF">
      <w:pPr>
        <w:rPr>
          <w:rFonts w:ascii="Century Schoolbook" w:hAnsi="Century Schoolbook"/>
          <w:b/>
        </w:rPr>
      </w:pPr>
      <w:r>
        <w:rPr>
          <w:rFonts w:ascii="Century Schoolbook" w:hAnsi="Century Schoolbook"/>
          <w:b/>
        </w:rPr>
        <w:tab/>
      </w:r>
      <w:r>
        <w:rPr>
          <w:rFonts w:ascii="Century Schoolbook" w:hAnsi="Century Schoolbook"/>
          <w:b/>
        </w:rPr>
        <w:tab/>
      </w:r>
      <w:r>
        <w:rPr>
          <w:rFonts w:ascii="Century Schoolbook" w:hAnsi="Century Schoolbook"/>
          <w:b/>
        </w:rPr>
        <w:tab/>
      </w:r>
      <w:r w:rsidR="009C6EE6" w:rsidRPr="009C6EE6">
        <w:rPr>
          <w:rFonts w:ascii="Century Schoolbook" w:hAnsi="Century Schoolbook"/>
          <w:b/>
        </w:rPr>
        <w:t>Ordinance Number:</w:t>
      </w:r>
      <w:r w:rsidR="00526451" w:rsidRPr="009C6EE6">
        <w:rPr>
          <w:rFonts w:ascii="Century Schoolbook" w:hAnsi="Century Schoolbook"/>
          <w:b/>
        </w:rPr>
        <w:t xml:space="preserve"> </w:t>
      </w:r>
      <w:r w:rsidR="00732D54">
        <w:rPr>
          <w:rFonts w:ascii="Century Schoolbook" w:hAnsi="Century Schoolbook"/>
          <w:b/>
        </w:rPr>
        <w:t>15-19A4</w:t>
      </w:r>
    </w:p>
    <w:p w14:paraId="5CA72690" w14:textId="77777777" w:rsidR="006744CF" w:rsidRPr="006744CF" w:rsidRDefault="006744CF" w:rsidP="006744CF">
      <w:pPr>
        <w:spacing w:line="240" w:lineRule="auto"/>
        <w:jc w:val="both"/>
        <w:rPr>
          <w:rFonts w:ascii="Times New Roman" w:hAnsi="Times New Roman" w:cs="Times New Roman"/>
        </w:rPr>
      </w:pPr>
      <w:r w:rsidRPr="006744CF">
        <w:rPr>
          <w:rFonts w:ascii="Times New Roman" w:hAnsi="Times New Roman" w:cs="Times New Roman"/>
        </w:rPr>
        <w:t>AN ORDINANCE TO MODIFY THE SALARY FOR THE VILLAGE OF ELIZABETH CHIEF OF POLICE FOR THE NEXT TERM AND TO PROVIDE FOR RELATED MATTERS.</w:t>
      </w:r>
    </w:p>
    <w:p w14:paraId="3CB602D8" w14:textId="77777777" w:rsidR="009C6EE6" w:rsidRPr="009C6EE6" w:rsidRDefault="009C6EE6" w:rsidP="009C6EE6">
      <w:pPr>
        <w:spacing w:line="240" w:lineRule="auto"/>
        <w:ind w:left="720" w:right="720"/>
        <w:jc w:val="both"/>
        <w:rPr>
          <w:rFonts w:ascii="Century Schoolbook" w:hAnsi="Century Schoolbook"/>
        </w:rPr>
      </w:pPr>
    </w:p>
    <w:p w14:paraId="15930CE2" w14:textId="207B2C07" w:rsidR="006744CF" w:rsidRPr="006744CF" w:rsidRDefault="00E26A9A" w:rsidP="006744CF">
      <w:pPr>
        <w:spacing w:line="240" w:lineRule="auto"/>
        <w:ind w:firstLine="720"/>
        <w:jc w:val="both"/>
        <w:rPr>
          <w:rFonts w:ascii="Times New Roman" w:hAnsi="Times New Roman" w:cs="Times New Roman"/>
        </w:rPr>
      </w:pPr>
      <w:r w:rsidRPr="006744CF">
        <w:rPr>
          <w:rFonts w:ascii="Times New Roman" w:hAnsi="Times New Roman" w:cs="Times New Roman"/>
          <w:b/>
        </w:rPr>
        <w:t>BE IT ORDAINED</w:t>
      </w:r>
      <w:r w:rsidRPr="006744CF">
        <w:rPr>
          <w:rFonts w:ascii="Times New Roman" w:hAnsi="Times New Roman" w:cs="Times New Roman"/>
        </w:rPr>
        <w:t xml:space="preserve"> b</w:t>
      </w:r>
      <w:r w:rsidR="003C7F2C">
        <w:rPr>
          <w:rFonts w:ascii="Times New Roman" w:hAnsi="Times New Roman" w:cs="Times New Roman"/>
        </w:rPr>
        <w:t>y the Mayor and Board of Alderme</w:t>
      </w:r>
      <w:r w:rsidRPr="006744CF">
        <w:rPr>
          <w:rFonts w:ascii="Times New Roman" w:hAnsi="Times New Roman" w:cs="Times New Roman"/>
        </w:rPr>
        <w:t xml:space="preserve">n for the Village of Elizabeth, Louisiana, who </w:t>
      </w:r>
      <w:r w:rsidR="006744CF" w:rsidRPr="006744CF">
        <w:rPr>
          <w:rFonts w:ascii="Times New Roman" w:hAnsi="Times New Roman" w:cs="Times New Roman"/>
        </w:rPr>
        <w:t>in lawful session convened</w:t>
      </w:r>
      <w:r w:rsidR="003C7F2C">
        <w:rPr>
          <w:rFonts w:ascii="Times New Roman" w:hAnsi="Times New Roman" w:cs="Times New Roman"/>
        </w:rPr>
        <w:t>,</w:t>
      </w:r>
      <w:r w:rsidRPr="006744CF">
        <w:rPr>
          <w:rFonts w:ascii="Times New Roman" w:hAnsi="Times New Roman" w:cs="Times New Roman"/>
        </w:rPr>
        <w:t xml:space="preserve"> and </w:t>
      </w:r>
      <w:r w:rsidR="006744CF" w:rsidRPr="006744CF">
        <w:rPr>
          <w:rFonts w:ascii="Times New Roman" w:hAnsi="Times New Roman" w:cs="Times New Roman"/>
        </w:rPr>
        <w:t xml:space="preserve">elected to amend Ordinance No. 15-19A3 </w:t>
      </w:r>
      <w:r w:rsidRPr="006744CF">
        <w:rPr>
          <w:rFonts w:ascii="Times New Roman" w:hAnsi="Times New Roman" w:cs="Times New Roman"/>
        </w:rPr>
        <w:t>as follows:</w:t>
      </w:r>
    </w:p>
    <w:p w14:paraId="396E2FEA" w14:textId="7DCDAFA2" w:rsidR="00E26A9A" w:rsidRPr="009C6EE6" w:rsidRDefault="00E26A9A" w:rsidP="00E26A9A">
      <w:pPr>
        <w:spacing w:after="240" w:line="240" w:lineRule="auto"/>
        <w:jc w:val="center"/>
        <w:rPr>
          <w:rFonts w:ascii="Century Schoolbook" w:hAnsi="Century Schoolbook"/>
          <w:b/>
        </w:rPr>
      </w:pPr>
      <w:r w:rsidRPr="009C6EE6">
        <w:rPr>
          <w:rFonts w:ascii="Century Schoolbook" w:hAnsi="Century Schoolbook"/>
          <w:b/>
        </w:rPr>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1</w:t>
      </w:r>
      <w:r w:rsidRPr="009C6EE6">
        <w:rPr>
          <w:rFonts w:ascii="Century Schoolbook" w:hAnsi="Century Schoolbook"/>
          <w:b/>
        </w:rPr>
        <w:fldChar w:fldCharType="end"/>
      </w:r>
      <w:r w:rsidRPr="009C6EE6">
        <w:rPr>
          <w:rFonts w:ascii="Century Schoolbook" w:hAnsi="Century Schoolbook"/>
          <w:b/>
        </w:rPr>
        <w:t xml:space="preserve"> </w:t>
      </w:r>
    </w:p>
    <w:p w14:paraId="5330FBD3" w14:textId="3D83A6D4" w:rsidR="00E26A9A" w:rsidRPr="009C6EE6" w:rsidRDefault="00E26A9A" w:rsidP="009C6EE6">
      <w:pPr>
        <w:spacing w:after="240" w:line="240" w:lineRule="auto"/>
        <w:jc w:val="both"/>
        <w:rPr>
          <w:rFonts w:ascii="Century Schoolbook" w:hAnsi="Century Schoolbook"/>
        </w:rPr>
      </w:pPr>
      <w:r w:rsidRPr="009C6EE6">
        <w:rPr>
          <w:rFonts w:ascii="Century Schoolbook" w:hAnsi="Century Schoolbook"/>
          <w:b/>
        </w:rPr>
        <w:tab/>
      </w:r>
      <w:r w:rsidR="003C7F2C">
        <w:rPr>
          <w:rFonts w:ascii="Century Schoolbook" w:hAnsi="Century Schoolbook"/>
        </w:rPr>
        <w:t xml:space="preserve">For the term of January 2027 through December 2030, the salary of the Chief of Police for the Village of Elizabeth shall be decreased as provided herein. </w:t>
      </w:r>
    </w:p>
    <w:p w14:paraId="1939A300" w14:textId="2F233BDF" w:rsidR="00E26A9A" w:rsidRPr="009C6EE6" w:rsidRDefault="00E26A9A" w:rsidP="002C57DE">
      <w:pPr>
        <w:jc w:val="center"/>
        <w:rPr>
          <w:rFonts w:ascii="Century Schoolbook" w:hAnsi="Century Schoolbook"/>
          <w:b/>
        </w:rPr>
      </w:pPr>
      <w:r w:rsidRPr="009C6EE6">
        <w:rPr>
          <w:rFonts w:ascii="Century Schoolbook" w:hAnsi="Century Schoolbook"/>
          <w:b/>
        </w:rPr>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2</w:t>
      </w:r>
      <w:r w:rsidRPr="009C6EE6">
        <w:rPr>
          <w:rFonts w:ascii="Century Schoolbook" w:hAnsi="Century Schoolbook"/>
          <w:b/>
        </w:rPr>
        <w:fldChar w:fldCharType="end"/>
      </w:r>
    </w:p>
    <w:p w14:paraId="532EE634" w14:textId="0B026961" w:rsidR="008935E3" w:rsidRPr="009C6EE6" w:rsidRDefault="00E26A9A" w:rsidP="009C6EE6">
      <w:pPr>
        <w:spacing w:after="240" w:line="240" w:lineRule="auto"/>
        <w:jc w:val="both"/>
        <w:rPr>
          <w:rFonts w:ascii="Century Schoolbook" w:hAnsi="Century Schoolbook"/>
        </w:rPr>
      </w:pPr>
      <w:r w:rsidRPr="009C6EE6">
        <w:rPr>
          <w:rFonts w:ascii="Century Schoolbook" w:hAnsi="Century Schoolbook"/>
        </w:rPr>
        <w:tab/>
      </w:r>
      <w:r w:rsidR="003C7F2C">
        <w:rPr>
          <w:rFonts w:ascii="Century Schoolbook" w:hAnsi="Century Schoolbook"/>
        </w:rPr>
        <w:t xml:space="preserve">At the time of this amendment, the salary of the Chief of Police for the </w:t>
      </w:r>
      <w:r w:rsidR="00B7099A" w:rsidRPr="009C6EE6">
        <w:rPr>
          <w:rFonts w:ascii="Century Schoolbook" w:hAnsi="Century Schoolbook"/>
        </w:rPr>
        <w:t xml:space="preserve">Village of Elizabeth </w:t>
      </w:r>
      <w:r w:rsidR="006744CF">
        <w:rPr>
          <w:rFonts w:ascii="Century Schoolbook" w:hAnsi="Century Schoolbook"/>
        </w:rPr>
        <w:t xml:space="preserve">was </w:t>
      </w:r>
      <w:r w:rsidR="003C7F2C">
        <w:rPr>
          <w:rFonts w:ascii="Century Schoolbook" w:hAnsi="Century Schoolbook"/>
        </w:rPr>
        <w:t>set at</w:t>
      </w:r>
      <w:r w:rsidR="006744CF">
        <w:rPr>
          <w:rFonts w:ascii="Century Schoolbook" w:hAnsi="Century Schoolbook"/>
        </w:rPr>
        <w:t xml:space="preserve"> </w:t>
      </w:r>
      <w:r w:rsidR="003C7F2C">
        <w:rPr>
          <w:rFonts w:ascii="Century Schoolbook" w:hAnsi="Century Schoolbook"/>
        </w:rPr>
        <w:t>ONE THOUSAND SIX HUNDRED DOLLARS</w:t>
      </w:r>
      <w:r w:rsidR="006744CF">
        <w:rPr>
          <w:rFonts w:ascii="Century Schoolbook" w:hAnsi="Century Schoolbook"/>
        </w:rPr>
        <w:t xml:space="preserve"> </w:t>
      </w:r>
      <w:r w:rsidR="003C7F2C">
        <w:rPr>
          <w:rFonts w:ascii="Century Schoolbook" w:hAnsi="Century Schoolbook"/>
        </w:rPr>
        <w:t>(</w:t>
      </w:r>
      <w:r w:rsidR="006744CF">
        <w:rPr>
          <w:rFonts w:ascii="Century Schoolbook" w:hAnsi="Century Schoolbook"/>
        </w:rPr>
        <w:t>$1,6</w:t>
      </w:r>
      <w:r w:rsidR="00B7099A" w:rsidRPr="009C6EE6">
        <w:rPr>
          <w:rFonts w:ascii="Century Schoolbook" w:hAnsi="Century Schoolbook"/>
        </w:rPr>
        <w:t>00.00</w:t>
      </w:r>
      <w:r w:rsidR="003C7F2C">
        <w:rPr>
          <w:rFonts w:ascii="Century Schoolbook" w:hAnsi="Century Schoolbook"/>
        </w:rPr>
        <w:t>)</w:t>
      </w:r>
      <w:r w:rsidR="006744CF">
        <w:rPr>
          <w:rFonts w:ascii="Century Schoolbook" w:hAnsi="Century Schoolbook"/>
        </w:rPr>
        <w:t xml:space="preserve"> per month, </w:t>
      </w:r>
      <w:r w:rsidR="003C7F2C">
        <w:rPr>
          <w:rFonts w:ascii="Century Schoolbook" w:hAnsi="Century Schoolbook"/>
        </w:rPr>
        <w:t xml:space="preserve">with an additional SIX HUNDRED DOLLARS ($600.00) per month in State Supplemental Pay if the Chief of Police was </w:t>
      </w:r>
      <w:r w:rsidR="00BA3A2F">
        <w:rPr>
          <w:rFonts w:ascii="Century Schoolbook" w:hAnsi="Century Schoolbook"/>
        </w:rPr>
        <w:t>POST CERTIFIED</w:t>
      </w:r>
      <w:r w:rsidR="007F3AE6">
        <w:rPr>
          <w:rFonts w:ascii="Century Schoolbook" w:hAnsi="Century Schoolbook"/>
        </w:rPr>
        <w:t>.</w:t>
      </w:r>
    </w:p>
    <w:p w14:paraId="18189BE5" w14:textId="6304A719" w:rsidR="00C67CA2" w:rsidRPr="009C6EE6" w:rsidRDefault="00C67CA2" w:rsidP="00C67CA2">
      <w:pPr>
        <w:jc w:val="center"/>
        <w:rPr>
          <w:rFonts w:ascii="Century Schoolbook" w:hAnsi="Century Schoolbook"/>
          <w:b/>
        </w:rPr>
      </w:pPr>
      <w:r w:rsidRPr="009C6EE6">
        <w:rPr>
          <w:rFonts w:ascii="Century Schoolbook" w:hAnsi="Century Schoolbook"/>
          <w:b/>
        </w:rPr>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3</w:t>
      </w:r>
      <w:r w:rsidRPr="009C6EE6">
        <w:rPr>
          <w:rFonts w:ascii="Century Schoolbook" w:hAnsi="Century Schoolbook"/>
          <w:b/>
        </w:rPr>
        <w:fldChar w:fldCharType="end"/>
      </w:r>
    </w:p>
    <w:p w14:paraId="64652A67" w14:textId="3F24996F" w:rsidR="00C67CA2" w:rsidRPr="009C6EE6" w:rsidRDefault="00C67CA2" w:rsidP="009C6EE6">
      <w:pPr>
        <w:spacing w:after="240" w:line="240" w:lineRule="auto"/>
        <w:jc w:val="both"/>
        <w:rPr>
          <w:rFonts w:ascii="Century Schoolbook" w:hAnsi="Century Schoolbook"/>
        </w:rPr>
      </w:pPr>
      <w:r>
        <w:rPr>
          <w:rFonts w:ascii="Century Schoolbook" w:hAnsi="Century Schoolbook"/>
        </w:rPr>
        <w:tab/>
        <w:t xml:space="preserve">For the term of office </w:t>
      </w:r>
      <w:r w:rsidR="003C7F2C">
        <w:rPr>
          <w:rFonts w:ascii="Century Schoolbook" w:hAnsi="Century Schoolbook"/>
        </w:rPr>
        <w:t>beginning January 2027 and ending December 2030</w:t>
      </w:r>
      <w:r>
        <w:rPr>
          <w:rFonts w:ascii="Century Schoolbook" w:hAnsi="Century Schoolbook"/>
        </w:rPr>
        <w:t>, the position of Chief of Police for the Village of Elizabeth shall be a part-time position</w:t>
      </w:r>
      <w:r w:rsidR="003C7F2C">
        <w:rPr>
          <w:rFonts w:ascii="Century Schoolbook" w:hAnsi="Century Schoolbook"/>
        </w:rPr>
        <w:t>,</w:t>
      </w:r>
      <w:r>
        <w:rPr>
          <w:rFonts w:ascii="Century Schoolbook" w:hAnsi="Century Schoolbook"/>
        </w:rPr>
        <w:t xml:space="preserve"> and the rate of pay for the position shall be </w:t>
      </w:r>
      <w:r w:rsidR="00C56646">
        <w:rPr>
          <w:rFonts w:ascii="Century Schoolbook" w:hAnsi="Century Schoolbook"/>
        </w:rPr>
        <w:t xml:space="preserve">(EIGHT HUNDRED DOLLARS) </w:t>
      </w:r>
      <w:r>
        <w:rPr>
          <w:rFonts w:ascii="Century Schoolbook" w:hAnsi="Century Schoolbook"/>
        </w:rPr>
        <w:t>$</w:t>
      </w:r>
      <w:r w:rsidR="00D75D96">
        <w:rPr>
          <w:rFonts w:ascii="Century Schoolbook" w:hAnsi="Century Schoolbook"/>
        </w:rPr>
        <w:t>8</w:t>
      </w:r>
      <w:r w:rsidR="00BA3A2F">
        <w:rPr>
          <w:rFonts w:ascii="Century Schoolbook" w:hAnsi="Century Schoolbook"/>
        </w:rPr>
        <w:t>00.00</w:t>
      </w:r>
      <w:r>
        <w:rPr>
          <w:rFonts w:ascii="Century Schoolbook" w:hAnsi="Century Schoolbook"/>
        </w:rPr>
        <w:t xml:space="preserve"> per month.</w:t>
      </w:r>
      <w:r w:rsidR="00DF3E19">
        <w:rPr>
          <w:rFonts w:ascii="Century Schoolbook" w:hAnsi="Century Schoolbook"/>
        </w:rPr>
        <w:t xml:space="preserve"> Also, a POST CER</w:t>
      </w:r>
      <w:r w:rsidR="00D75D96">
        <w:rPr>
          <w:rFonts w:ascii="Century Schoolbook" w:hAnsi="Century Schoolbook"/>
        </w:rPr>
        <w:t xml:space="preserve">TIFIED officer will receive </w:t>
      </w:r>
      <w:r w:rsidR="00C56646">
        <w:rPr>
          <w:rFonts w:ascii="Century Schoolbook" w:hAnsi="Century Schoolbook"/>
        </w:rPr>
        <w:t xml:space="preserve">(SIX HUNDRED) </w:t>
      </w:r>
      <w:r w:rsidR="00D75D96">
        <w:rPr>
          <w:rFonts w:ascii="Century Schoolbook" w:hAnsi="Century Schoolbook"/>
        </w:rPr>
        <w:t>$6</w:t>
      </w:r>
      <w:r w:rsidR="00DF3E19">
        <w:rPr>
          <w:rFonts w:ascii="Century Schoolbook" w:hAnsi="Century Schoolbook"/>
        </w:rPr>
        <w:t>00.00 per month</w:t>
      </w:r>
      <w:r w:rsidR="00D75D96">
        <w:rPr>
          <w:rFonts w:ascii="Century Schoolbook" w:hAnsi="Century Schoolbook"/>
        </w:rPr>
        <w:t xml:space="preserve"> in Supplemental Pay</w:t>
      </w:r>
      <w:r w:rsidR="00DF3E19">
        <w:rPr>
          <w:rFonts w:ascii="Century Schoolbook" w:hAnsi="Century Schoolbook"/>
        </w:rPr>
        <w:t xml:space="preserve"> from the </w:t>
      </w:r>
      <w:r w:rsidR="00D75D96">
        <w:rPr>
          <w:rFonts w:ascii="Century Schoolbook" w:hAnsi="Century Schoolbook"/>
        </w:rPr>
        <w:t>State of Louisiana. This $6</w:t>
      </w:r>
      <w:r w:rsidR="00DF3E19">
        <w:rPr>
          <w:rFonts w:ascii="Century Schoolbook" w:hAnsi="Century Schoolbook"/>
        </w:rPr>
        <w:t xml:space="preserve">00.00 </w:t>
      </w:r>
      <w:r w:rsidR="00D75D96">
        <w:rPr>
          <w:rFonts w:ascii="Century Schoolbook" w:hAnsi="Century Schoolbook"/>
        </w:rPr>
        <w:t>Supplemental Pay</w:t>
      </w:r>
      <w:r w:rsidR="00DF3E19">
        <w:rPr>
          <w:rFonts w:ascii="Century Schoolbook" w:hAnsi="Century Schoolbook"/>
        </w:rPr>
        <w:t xml:space="preserve"> must be paid to the </w:t>
      </w:r>
      <w:r w:rsidR="00D75D96">
        <w:rPr>
          <w:rFonts w:ascii="Century Schoolbook" w:hAnsi="Century Schoolbook"/>
        </w:rPr>
        <w:t>Village of Elizabeth</w:t>
      </w:r>
      <w:r w:rsidR="00DF3E19">
        <w:rPr>
          <w:rFonts w:ascii="Century Schoolbook" w:hAnsi="Century Schoolbook"/>
        </w:rPr>
        <w:t xml:space="preserve"> and then issued to the POST CERTIFIED Chief of Police.</w:t>
      </w:r>
    </w:p>
    <w:p w14:paraId="5BD7446D" w14:textId="319C19A9" w:rsidR="008935E3" w:rsidRPr="009C6EE6" w:rsidRDefault="008935E3" w:rsidP="002C57DE">
      <w:pPr>
        <w:jc w:val="center"/>
        <w:rPr>
          <w:rFonts w:ascii="Century Schoolbook" w:hAnsi="Century Schoolbook"/>
          <w:b/>
        </w:rPr>
      </w:pPr>
      <w:r w:rsidRPr="009C6EE6">
        <w:rPr>
          <w:rFonts w:ascii="Century Schoolbook" w:hAnsi="Century Schoolbook"/>
          <w:b/>
        </w:rPr>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4</w:t>
      </w:r>
      <w:r w:rsidRPr="009C6EE6">
        <w:rPr>
          <w:rFonts w:ascii="Century Schoolbook" w:hAnsi="Century Schoolbook"/>
          <w:b/>
        </w:rPr>
        <w:fldChar w:fldCharType="end"/>
      </w:r>
    </w:p>
    <w:p w14:paraId="23826513" w14:textId="780A51C5" w:rsidR="0052712A" w:rsidRDefault="008935E3" w:rsidP="009C6EE6">
      <w:pPr>
        <w:spacing w:after="240" w:line="240" w:lineRule="auto"/>
        <w:jc w:val="both"/>
        <w:rPr>
          <w:rFonts w:ascii="Century Schoolbook" w:hAnsi="Century Schoolbook"/>
        </w:rPr>
      </w:pPr>
      <w:r w:rsidRPr="009C6EE6">
        <w:rPr>
          <w:rFonts w:ascii="Century Schoolbook" w:hAnsi="Century Schoolbook"/>
        </w:rPr>
        <w:tab/>
        <w:t>This ordinance shall become effective upo</w:t>
      </w:r>
      <w:r w:rsidR="003C7F2C">
        <w:rPr>
          <w:rFonts w:ascii="Century Schoolbook" w:hAnsi="Century Schoolbook"/>
        </w:rPr>
        <w:t xml:space="preserve">n signature by the </w:t>
      </w:r>
      <w:proofErr w:type="gramStart"/>
      <w:r w:rsidR="003C7F2C">
        <w:rPr>
          <w:rFonts w:ascii="Century Schoolbook" w:hAnsi="Century Schoolbook"/>
        </w:rPr>
        <w:t>Mayor</w:t>
      </w:r>
      <w:proofErr w:type="gramEnd"/>
      <w:r w:rsidRPr="009C6EE6">
        <w:rPr>
          <w:rFonts w:ascii="Century Schoolbook" w:hAnsi="Century Schoolbook"/>
        </w:rPr>
        <w:t xml:space="preserve"> or</w:t>
      </w:r>
      <w:r w:rsidR="003C7F2C">
        <w:rPr>
          <w:rFonts w:ascii="Century Schoolbook" w:hAnsi="Century Schoolbook"/>
        </w:rPr>
        <w:t>,</w:t>
      </w:r>
      <w:r w:rsidRPr="009C6EE6">
        <w:rPr>
          <w:rFonts w:ascii="Century Schoolbook" w:hAnsi="Century Schoolbook"/>
        </w:rPr>
        <w:t xml:space="preserve"> in the event of a veto, upon override.</w:t>
      </w:r>
    </w:p>
    <w:p w14:paraId="5C6C464B" w14:textId="7A9E555D" w:rsidR="0052712A" w:rsidRPr="00BA3A2F" w:rsidRDefault="0052712A" w:rsidP="0052712A">
      <w:pPr>
        <w:spacing w:after="240" w:line="240" w:lineRule="auto"/>
        <w:jc w:val="center"/>
        <w:rPr>
          <w:rFonts w:ascii="Century Schoolbook" w:hAnsi="Century Schoolbook"/>
          <w:b/>
          <w:bCs/>
        </w:rPr>
      </w:pPr>
      <w:r w:rsidRPr="009C6EE6">
        <w:rPr>
          <w:rFonts w:ascii="Century Schoolbook" w:hAnsi="Century Schoolbook"/>
          <w:b/>
        </w:rPr>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5</w:t>
      </w:r>
      <w:r w:rsidRPr="009C6EE6">
        <w:rPr>
          <w:rFonts w:ascii="Century Schoolbook" w:hAnsi="Century Schoolbook"/>
          <w:b/>
        </w:rPr>
        <w:fldChar w:fldCharType="end"/>
      </w:r>
    </w:p>
    <w:p w14:paraId="4ACF085F" w14:textId="772E6FF0" w:rsidR="0052712A" w:rsidRDefault="0052712A" w:rsidP="009C6EE6">
      <w:pPr>
        <w:spacing w:after="240" w:line="240" w:lineRule="auto"/>
        <w:jc w:val="both"/>
        <w:rPr>
          <w:rFonts w:ascii="Century Schoolbook" w:hAnsi="Century Schoolbook"/>
        </w:rPr>
      </w:pPr>
      <w:r w:rsidRPr="009C6EE6">
        <w:rPr>
          <w:rFonts w:ascii="Century Schoolbook" w:hAnsi="Century Schoolbook"/>
        </w:rPr>
        <w:tab/>
        <w:t>If any provision of this Ordinance</w:t>
      </w:r>
      <w:r w:rsidR="003C7F2C">
        <w:rPr>
          <w:rFonts w:ascii="Century Schoolbook" w:hAnsi="Century Schoolbook"/>
        </w:rPr>
        <w:t>,</w:t>
      </w:r>
      <w:r w:rsidRPr="009C6EE6">
        <w:rPr>
          <w:rFonts w:ascii="Century Schoolbook" w:hAnsi="Century Schoolbook"/>
        </w:rPr>
        <w:t xml:space="preserve"> </w:t>
      </w:r>
      <w:r w:rsidR="003C7F2C">
        <w:rPr>
          <w:rFonts w:ascii="Century Schoolbook" w:hAnsi="Century Schoolbook"/>
        </w:rPr>
        <w:t>or</w:t>
      </w:r>
      <w:r w:rsidRPr="009C6EE6">
        <w:rPr>
          <w:rFonts w:ascii="Century Schoolbook" w:hAnsi="Century Schoolbook"/>
        </w:rPr>
        <w:t xml:space="preserve"> the application thereof</w:t>
      </w:r>
      <w:r w:rsidR="003C7F2C">
        <w:rPr>
          <w:rFonts w:ascii="Century Schoolbook" w:hAnsi="Century Schoolbook"/>
        </w:rPr>
        <w:t>,</w:t>
      </w:r>
      <w:r w:rsidRPr="009C6EE6">
        <w:rPr>
          <w:rFonts w:ascii="Century Schoolbook" w:hAnsi="Century Schoolbook"/>
        </w:rPr>
        <w:t xml:space="preserve"> is held invalid, such invalidity shall not </w:t>
      </w:r>
      <w:r>
        <w:rPr>
          <w:rFonts w:ascii="Century Schoolbook" w:hAnsi="Century Schoolbook"/>
        </w:rPr>
        <w:t>a</w:t>
      </w:r>
      <w:r w:rsidRPr="009C6EE6">
        <w:rPr>
          <w:rFonts w:ascii="Century Schoolbook" w:hAnsi="Century Schoolbook"/>
        </w:rPr>
        <w:t>ffect other provisions, items, or applications of this Ordinance which can be given effect without the invalid provisions, items, or applications, and to this end, the provisions of this Ordinance are hereby declared severable</w:t>
      </w:r>
      <w:r>
        <w:rPr>
          <w:rFonts w:ascii="Century Schoolbook" w:hAnsi="Century Schoolbook"/>
        </w:rPr>
        <w:t>.</w:t>
      </w:r>
    </w:p>
    <w:p w14:paraId="624340A4" w14:textId="77777777" w:rsidR="000169B5" w:rsidRDefault="000169B5" w:rsidP="000169B5">
      <w:pPr>
        <w:rPr>
          <w:rFonts w:ascii="Century Schoolbook" w:hAnsi="Century Schoolbook"/>
          <w:b/>
        </w:rPr>
        <w:sectPr w:rsidR="000169B5" w:rsidSect="003E1437">
          <w:footerReference w:type="default" r:id="rId7"/>
          <w:pgSz w:w="12240" w:h="15840"/>
          <w:pgMar w:top="1440" w:right="1440" w:bottom="1440" w:left="1440" w:header="720" w:footer="720" w:gutter="0"/>
          <w:cols w:space="720"/>
          <w:docGrid w:linePitch="360"/>
        </w:sectPr>
      </w:pPr>
    </w:p>
    <w:p w14:paraId="0380F1C4" w14:textId="08C99432" w:rsidR="0052712A" w:rsidRPr="009C6EE6" w:rsidRDefault="0052712A" w:rsidP="000169B5">
      <w:pPr>
        <w:jc w:val="center"/>
        <w:rPr>
          <w:rFonts w:ascii="Century Schoolbook" w:hAnsi="Century Schoolbook"/>
          <w:b/>
        </w:rPr>
      </w:pPr>
      <w:r w:rsidRPr="009C6EE6">
        <w:rPr>
          <w:rFonts w:ascii="Century Schoolbook" w:hAnsi="Century Schoolbook"/>
          <w:b/>
        </w:rPr>
        <w:lastRenderedPageBreak/>
        <w:t xml:space="preserve">Section </w:t>
      </w:r>
      <w:r w:rsidRPr="009C6EE6">
        <w:rPr>
          <w:rFonts w:ascii="Century Schoolbook" w:hAnsi="Century Schoolbook"/>
          <w:b/>
        </w:rPr>
        <w:fldChar w:fldCharType="begin"/>
      </w:r>
      <w:r w:rsidRPr="009C6EE6">
        <w:rPr>
          <w:rFonts w:ascii="Century Schoolbook" w:hAnsi="Century Schoolbook"/>
          <w:b/>
        </w:rPr>
        <w:instrText xml:space="preserve"> SEQ sect \* MERGEFORMAT </w:instrText>
      </w:r>
      <w:r w:rsidRPr="009C6EE6">
        <w:rPr>
          <w:rFonts w:ascii="Century Schoolbook" w:hAnsi="Century Schoolbook"/>
          <w:b/>
        </w:rPr>
        <w:fldChar w:fldCharType="separate"/>
      </w:r>
      <w:r w:rsidR="004F6C77">
        <w:rPr>
          <w:rFonts w:ascii="Century Schoolbook" w:hAnsi="Century Schoolbook"/>
          <w:b/>
          <w:noProof/>
        </w:rPr>
        <w:t>6</w:t>
      </w:r>
      <w:r w:rsidRPr="009C6EE6">
        <w:rPr>
          <w:rFonts w:ascii="Century Schoolbook" w:hAnsi="Century Schoolbook"/>
          <w:b/>
        </w:rPr>
        <w:fldChar w:fldCharType="end"/>
      </w:r>
    </w:p>
    <w:p w14:paraId="269B7F92" w14:textId="171523B1" w:rsidR="003E1437" w:rsidRDefault="003E1437" w:rsidP="000169B5">
      <w:pPr>
        <w:spacing w:after="240" w:line="240" w:lineRule="auto"/>
        <w:ind w:firstLine="720"/>
        <w:jc w:val="both"/>
        <w:rPr>
          <w:rFonts w:ascii="Century Schoolbook" w:hAnsi="Century Schoolbook"/>
          <w:sz w:val="22"/>
          <w:szCs w:val="22"/>
        </w:rPr>
      </w:pPr>
      <w:r w:rsidRPr="003E1437">
        <w:rPr>
          <w:rFonts w:ascii="Century Schoolbook" w:hAnsi="Century Schoolbook"/>
          <w:sz w:val="22"/>
          <w:szCs w:val="22"/>
        </w:rPr>
        <w:t xml:space="preserve">All </w:t>
      </w:r>
      <w:proofErr w:type="gramStart"/>
      <w:r w:rsidRPr="003E1437">
        <w:rPr>
          <w:rFonts w:ascii="Century Schoolbook" w:hAnsi="Century Schoolbook"/>
          <w:sz w:val="22"/>
          <w:szCs w:val="22"/>
        </w:rPr>
        <w:t>ordinance</w:t>
      </w:r>
      <w:proofErr w:type="gramEnd"/>
      <w:r w:rsidRPr="003E1437">
        <w:rPr>
          <w:rFonts w:ascii="Century Schoolbook" w:hAnsi="Century Schoolbook"/>
          <w:sz w:val="22"/>
          <w:szCs w:val="22"/>
        </w:rPr>
        <w:t xml:space="preserve"> or parts of ordinances in conflict herewith are hereby repealed to the extent </w:t>
      </w:r>
      <w:r w:rsidR="003C7F2C">
        <w:rPr>
          <w:rFonts w:ascii="Century Schoolbook" w:hAnsi="Century Schoolbook"/>
          <w:sz w:val="22"/>
          <w:szCs w:val="22"/>
        </w:rPr>
        <w:t>of such conflict</w:t>
      </w:r>
      <w:r w:rsidRPr="003E1437">
        <w:rPr>
          <w:rFonts w:ascii="Century Schoolbook" w:hAnsi="Century Schoolbook"/>
          <w:sz w:val="22"/>
          <w:szCs w:val="22"/>
        </w:rPr>
        <w:t>.</w:t>
      </w:r>
    </w:p>
    <w:p w14:paraId="779686FC" w14:textId="77777777" w:rsidR="00CF1114" w:rsidRDefault="00CF1114" w:rsidP="000169B5">
      <w:pPr>
        <w:spacing w:after="240" w:line="240" w:lineRule="auto"/>
        <w:ind w:firstLine="720"/>
        <w:jc w:val="both"/>
        <w:rPr>
          <w:rFonts w:ascii="Century Schoolbook" w:hAnsi="Century Schoolbook"/>
          <w:sz w:val="22"/>
          <w:szCs w:val="22"/>
        </w:rPr>
      </w:pPr>
    </w:p>
    <w:p w14:paraId="72E32DD3" w14:textId="436A1513" w:rsidR="00A91E5C" w:rsidRDefault="00CF1114" w:rsidP="000169B5">
      <w:pPr>
        <w:spacing w:after="240" w:line="240" w:lineRule="auto"/>
        <w:ind w:firstLine="720"/>
        <w:jc w:val="both"/>
        <w:rPr>
          <w:rFonts w:ascii="Century Schoolbook" w:hAnsi="Century Schoolbook"/>
          <w:sz w:val="22"/>
          <w:szCs w:val="22"/>
        </w:rPr>
      </w:pPr>
      <w:r>
        <w:rPr>
          <w:rFonts w:ascii="Century Schoolbook" w:hAnsi="Century Schoolbook"/>
          <w:sz w:val="22"/>
          <w:szCs w:val="22"/>
        </w:rPr>
        <w:t>Said ordinance having been introduced on the 8</w:t>
      </w:r>
      <w:r w:rsidRPr="00CF1114">
        <w:rPr>
          <w:rFonts w:ascii="Century Schoolbook" w:hAnsi="Century Schoolbook"/>
          <w:sz w:val="22"/>
          <w:szCs w:val="22"/>
          <w:vertAlign w:val="superscript"/>
        </w:rPr>
        <w:t>th</w:t>
      </w:r>
      <w:r>
        <w:rPr>
          <w:rFonts w:ascii="Century Schoolbook" w:hAnsi="Century Schoolbook"/>
          <w:sz w:val="22"/>
          <w:szCs w:val="22"/>
        </w:rPr>
        <w:t xml:space="preserve"> day of September 2025</w:t>
      </w:r>
      <w:r w:rsidR="006F1EBF">
        <w:rPr>
          <w:rFonts w:ascii="Century Schoolbook" w:hAnsi="Century Schoolbook"/>
          <w:sz w:val="22"/>
          <w:szCs w:val="22"/>
        </w:rPr>
        <w:t xml:space="preserve"> and notice of Public Hearing having been published on the</w:t>
      </w:r>
      <w:r w:rsidR="00AB4DCB">
        <w:rPr>
          <w:rFonts w:ascii="Century Schoolbook" w:hAnsi="Century Schoolbook"/>
          <w:sz w:val="22"/>
          <w:szCs w:val="22"/>
        </w:rPr>
        <w:t xml:space="preserve"> </w:t>
      </w:r>
      <w:proofErr w:type="gramStart"/>
      <w:r w:rsidR="00AB4DCB">
        <w:rPr>
          <w:rFonts w:ascii="Century Schoolbook" w:hAnsi="Century Schoolbook"/>
          <w:sz w:val="22"/>
          <w:szCs w:val="22"/>
        </w:rPr>
        <w:t>18</w:t>
      </w:r>
      <w:r w:rsidR="00AB4DCB" w:rsidRPr="00AB4DCB">
        <w:rPr>
          <w:rFonts w:ascii="Century Schoolbook" w:hAnsi="Century Schoolbook"/>
          <w:sz w:val="22"/>
          <w:szCs w:val="22"/>
          <w:vertAlign w:val="superscript"/>
        </w:rPr>
        <w:t>TH</w:t>
      </w:r>
      <w:proofErr w:type="gramEnd"/>
      <w:r w:rsidR="00AB4DCB">
        <w:rPr>
          <w:rFonts w:ascii="Century Schoolbook" w:hAnsi="Century Schoolbook"/>
          <w:sz w:val="22"/>
          <w:szCs w:val="22"/>
        </w:rPr>
        <w:t xml:space="preserve"> </w:t>
      </w:r>
      <w:r w:rsidR="006F1EBF">
        <w:rPr>
          <w:rFonts w:ascii="Century Schoolbook" w:hAnsi="Century Schoolbook"/>
          <w:sz w:val="22"/>
          <w:szCs w:val="22"/>
        </w:rPr>
        <w:t xml:space="preserve">day of September 2025. Public Hearing having been held, title having been read and ordinance considered the </w:t>
      </w:r>
      <w:r w:rsidR="00A91E5C">
        <w:rPr>
          <w:rFonts w:ascii="Century Schoolbook" w:hAnsi="Century Schoolbook"/>
          <w:sz w:val="22"/>
          <w:szCs w:val="22"/>
        </w:rPr>
        <w:t>13</w:t>
      </w:r>
      <w:r w:rsidR="00A91E5C" w:rsidRPr="00A91E5C">
        <w:rPr>
          <w:rFonts w:ascii="Century Schoolbook" w:hAnsi="Century Schoolbook"/>
          <w:sz w:val="22"/>
          <w:szCs w:val="22"/>
          <w:vertAlign w:val="superscript"/>
        </w:rPr>
        <w:t>th</w:t>
      </w:r>
      <w:r w:rsidR="00A91E5C">
        <w:rPr>
          <w:rFonts w:ascii="Century Schoolbook" w:hAnsi="Century Schoolbook"/>
          <w:sz w:val="22"/>
          <w:szCs w:val="22"/>
        </w:rPr>
        <w:t xml:space="preserve"> day of October 2025.</w:t>
      </w:r>
    </w:p>
    <w:p w14:paraId="1F355F17" w14:textId="77777777" w:rsidR="00887058" w:rsidRDefault="00A91E5C" w:rsidP="000169B5">
      <w:pPr>
        <w:spacing w:after="240" w:line="240" w:lineRule="auto"/>
        <w:ind w:firstLine="720"/>
        <w:jc w:val="both"/>
        <w:rPr>
          <w:rFonts w:ascii="Century Schoolbook" w:hAnsi="Century Schoolbook"/>
          <w:sz w:val="22"/>
          <w:szCs w:val="22"/>
        </w:rPr>
      </w:pPr>
      <w:r>
        <w:rPr>
          <w:rFonts w:ascii="Century Schoolbook" w:hAnsi="Century Schoolbook"/>
          <w:sz w:val="22"/>
          <w:szCs w:val="22"/>
        </w:rPr>
        <w:t xml:space="preserve">The above and foregoing Ordinance was read and called for a vote by the </w:t>
      </w:r>
      <w:proofErr w:type="gramStart"/>
      <w:r>
        <w:rPr>
          <w:rFonts w:ascii="Century Schoolbook" w:hAnsi="Century Schoolbook"/>
          <w:sz w:val="22"/>
          <w:szCs w:val="22"/>
        </w:rPr>
        <w:t>Mayor</w:t>
      </w:r>
      <w:proofErr w:type="gramEnd"/>
      <w:r>
        <w:rPr>
          <w:rFonts w:ascii="Century Schoolbook" w:hAnsi="Century Schoolbook"/>
          <w:sz w:val="22"/>
          <w:szCs w:val="22"/>
        </w:rPr>
        <w:t xml:space="preserve"> at a meeting of the Village Council</w:t>
      </w:r>
      <w:r w:rsidR="00887058">
        <w:rPr>
          <w:rFonts w:ascii="Century Schoolbook" w:hAnsi="Century Schoolbook"/>
          <w:sz w:val="22"/>
          <w:szCs w:val="22"/>
        </w:rPr>
        <w:t xml:space="preserve"> called for said purpose on the 13</w:t>
      </w:r>
      <w:r w:rsidR="00887058" w:rsidRPr="00887058">
        <w:rPr>
          <w:rFonts w:ascii="Century Schoolbook" w:hAnsi="Century Schoolbook"/>
          <w:sz w:val="22"/>
          <w:szCs w:val="22"/>
          <w:vertAlign w:val="superscript"/>
        </w:rPr>
        <w:t>th</w:t>
      </w:r>
      <w:r w:rsidR="00887058">
        <w:rPr>
          <w:rFonts w:ascii="Century Schoolbook" w:hAnsi="Century Schoolbook"/>
          <w:sz w:val="22"/>
          <w:szCs w:val="22"/>
        </w:rPr>
        <w:t xml:space="preserve"> day of October 2025.</w:t>
      </w:r>
    </w:p>
    <w:p w14:paraId="72785F7B" w14:textId="2896D4C0" w:rsidR="004F419C" w:rsidRDefault="00887058" w:rsidP="004F419C">
      <w:pPr>
        <w:pStyle w:val="TableNormal1"/>
        <w:ind w:firstLine="720"/>
        <w:jc w:val="both"/>
        <w:rPr>
          <w:rFonts w:ascii="Times New Roman" w:hAnsi="Times New Roman" w:cs="Times New Roman"/>
          <w:sz w:val="24"/>
          <w:szCs w:val="24"/>
        </w:rPr>
      </w:pPr>
      <w:r>
        <w:rPr>
          <w:rFonts w:ascii="Century Schoolbook" w:hAnsi="Century Schoolbook"/>
          <w:sz w:val="22"/>
          <w:szCs w:val="22"/>
        </w:rPr>
        <w:t xml:space="preserve">Motion was made by </w:t>
      </w:r>
      <w:r w:rsidR="00714203">
        <w:rPr>
          <w:rFonts w:ascii="Century Schoolbook" w:hAnsi="Century Schoolbook"/>
          <w:sz w:val="22"/>
          <w:szCs w:val="22"/>
        </w:rPr>
        <w:t>Mea Dillehay</w:t>
      </w:r>
      <w:r>
        <w:rPr>
          <w:rFonts w:ascii="Century Schoolbook" w:hAnsi="Century Schoolbook"/>
          <w:sz w:val="22"/>
          <w:szCs w:val="22"/>
        </w:rPr>
        <w:t xml:space="preserve"> and seconded by </w:t>
      </w:r>
      <w:r w:rsidR="00714203">
        <w:rPr>
          <w:rFonts w:ascii="Century Schoolbook" w:hAnsi="Century Schoolbook"/>
          <w:sz w:val="22"/>
          <w:szCs w:val="22"/>
        </w:rPr>
        <w:t>Stacy Weldon</w:t>
      </w:r>
      <w:r>
        <w:rPr>
          <w:rFonts w:ascii="Century Schoolbook" w:hAnsi="Century Schoolbook"/>
          <w:sz w:val="22"/>
          <w:szCs w:val="22"/>
        </w:rPr>
        <w:t xml:space="preserve"> to adopt said ordinance. The vote thereon:</w:t>
      </w:r>
    </w:p>
    <w:p w14:paraId="0EF3D93D" w14:textId="77777777" w:rsidR="004F419C" w:rsidRDefault="004F419C" w:rsidP="004F419C">
      <w:pPr>
        <w:pStyle w:val="TableNormal1"/>
        <w:ind w:firstLine="720"/>
        <w:jc w:val="both"/>
        <w:rPr>
          <w:rFonts w:ascii="Times New Roman" w:hAnsi="Times New Roman" w:cs="Times New Roman"/>
          <w:sz w:val="24"/>
          <w:szCs w:val="24"/>
        </w:rPr>
      </w:pPr>
    </w:p>
    <w:p w14:paraId="3BE1ADD6" w14:textId="2AEACFF6" w:rsidR="004F419C" w:rsidRPr="007A26A7" w:rsidRDefault="00C3415F" w:rsidP="004F419C">
      <w:pPr>
        <w:pStyle w:val="TableNormal1"/>
        <w:ind w:firstLine="720"/>
        <w:jc w:val="both"/>
        <w:rPr>
          <w:rFonts w:ascii="Times New Roman" w:hAnsi="Times New Roman" w:cs="Times New Roman"/>
          <w:sz w:val="24"/>
          <w:szCs w:val="24"/>
        </w:rPr>
      </w:pPr>
      <w:r>
        <w:rPr>
          <w:rFonts w:ascii="Times New Roman" w:hAnsi="Times New Roman" w:cs="Times New Roman"/>
          <w:sz w:val="24"/>
          <w:szCs w:val="24"/>
        </w:rPr>
        <w:t xml:space="preserve">Ken </w:t>
      </w:r>
      <w:proofErr w:type="spellStart"/>
      <w:proofErr w:type="gramStart"/>
      <w:r>
        <w:rPr>
          <w:rFonts w:ascii="Times New Roman" w:hAnsi="Times New Roman" w:cs="Times New Roman"/>
          <w:sz w:val="24"/>
          <w:szCs w:val="24"/>
        </w:rPr>
        <w:t>Kelly:yea</w:t>
      </w:r>
      <w:proofErr w:type="spellEnd"/>
      <w:proofErr w:type="gramEnd"/>
      <w:r>
        <w:rPr>
          <w:rFonts w:ascii="Times New Roman" w:hAnsi="Times New Roman" w:cs="Times New Roman"/>
          <w:sz w:val="24"/>
          <w:szCs w:val="24"/>
        </w:rPr>
        <w:t xml:space="preserve">               Mea Dillehay: yea                   Stacy Weldon: yea</w:t>
      </w:r>
    </w:p>
    <w:p w14:paraId="59F24D1D" w14:textId="77777777" w:rsidR="00C3415F" w:rsidRDefault="00C3415F" w:rsidP="004F419C">
      <w:pPr>
        <w:pStyle w:val="TableNormal1"/>
        <w:tabs>
          <w:tab w:val="left" w:pos="720"/>
          <w:tab w:val="left" w:pos="1440"/>
          <w:tab w:val="left" w:pos="2160"/>
          <w:tab w:val="left" w:pos="2880"/>
          <w:tab w:val="left" w:pos="3600"/>
          <w:tab w:val="left" w:pos="4320"/>
          <w:tab w:val="left" w:pos="5040"/>
        </w:tabs>
        <w:spacing w:line="480" w:lineRule="auto"/>
        <w:ind w:left="5040" w:hanging="5040"/>
        <w:jc w:val="both"/>
        <w:rPr>
          <w:rFonts w:ascii="Times New Roman" w:hAnsi="Times New Roman" w:cs="Times New Roman"/>
          <w:sz w:val="24"/>
          <w:szCs w:val="24"/>
        </w:rPr>
      </w:pPr>
    </w:p>
    <w:p w14:paraId="369EA346" w14:textId="7926B655" w:rsidR="004F419C" w:rsidRPr="007A26A7" w:rsidRDefault="004F419C" w:rsidP="004F419C">
      <w:pPr>
        <w:pStyle w:val="TableNormal1"/>
        <w:tabs>
          <w:tab w:val="left" w:pos="720"/>
          <w:tab w:val="left" w:pos="1440"/>
          <w:tab w:val="left" w:pos="2160"/>
          <w:tab w:val="left" w:pos="2880"/>
          <w:tab w:val="left" w:pos="3600"/>
          <w:tab w:val="left" w:pos="4320"/>
          <w:tab w:val="left" w:pos="5040"/>
        </w:tabs>
        <w:spacing w:line="480" w:lineRule="auto"/>
        <w:ind w:left="5040" w:hanging="5040"/>
        <w:jc w:val="both"/>
        <w:rPr>
          <w:rFonts w:ascii="Times New Roman" w:hAnsi="Times New Roman" w:cs="Times New Roman"/>
          <w:sz w:val="24"/>
          <w:szCs w:val="24"/>
        </w:rPr>
      </w:pPr>
      <w:r w:rsidRPr="007A26A7">
        <w:rPr>
          <w:rFonts w:ascii="Times New Roman" w:hAnsi="Times New Roman" w:cs="Times New Roman"/>
          <w:sz w:val="24"/>
          <w:szCs w:val="24"/>
        </w:rPr>
        <w:t>APPROVED:</w:t>
      </w:r>
      <w:r w:rsidR="004953AB">
        <w:rPr>
          <w:rFonts w:ascii="Times New Roman" w:hAnsi="Times New Roman" w:cs="Times New Roman"/>
          <w:sz w:val="24"/>
          <w:szCs w:val="24"/>
        </w:rPr>
        <w:t xml:space="preserve">/S/Mandy L Green, Mayor                      Attest by:/S/Denise Lee, </w:t>
      </w:r>
      <w:proofErr w:type="spellStart"/>
      <w:r w:rsidR="004953AB">
        <w:rPr>
          <w:rFonts w:ascii="Times New Roman" w:hAnsi="Times New Roman" w:cs="Times New Roman"/>
          <w:sz w:val="24"/>
          <w:szCs w:val="24"/>
        </w:rPr>
        <w:t>LCMClerk</w:t>
      </w:r>
      <w:proofErr w:type="spellEnd"/>
      <w:r w:rsidRPr="007A26A7">
        <w:rPr>
          <w:rFonts w:ascii="Times New Roman" w:hAnsi="Times New Roman" w:cs="Times New Roman"/>
          <w:sz w:val="24"/>
          <w:szCs w:val="24"/>
        </w:rPr>
        <w:tab/>
      </w:r>
      <w:r w:rsidRPr="007A26A7">
        <w:rPr>
          <w:rFonts w:ascii="Times New Roman" w:hAnsi="Times New Roman" w:cs="Times New Roman"/>
          <w:sz w:val="24"/>
          <w:szCs w:val="24"/>
        </w:rPr>
        <w:tab/>
      </w:r>
      <w:r w:rsidRPr="007A26A7">
        <w:rPr>
          <w:rFonts w:ascii="Times New Roman" w:hAnsi="Times New Roman" w:cs="Times New Roman"/>
          <w:sz w:val="24"/>
          <w:szCs w:val="24"/>
        </w:rPr>
        <w:tab/>
      </w:r>
      <w:r w:rsidRPr="007A26A7">
        <w:rPr>
          <w:rFonts w:ascii="Times New Roman" w:hAnsi="Times New Roman" w:cs="Times New Roman"/>
          <w:sz w:val="24"/>
          <w:szCs w:val="24"/>
        </w:rPr>
        <w:tab/>
      </w:r>
      <w:r w:rsidRPr="007A26A7">
        <w:rPr>
          <w:rFonts w:ascii="Times New Roman" w:hAnsi="Times New Roman" w:cs="Times New Roman"/>
          <w:sz w:val="24"/>
          <w:szCs w:val="24"/>
        </w:rPr>
        <w:tab/>
      </w:r>
    </w:p>
    <w:sectPr w:rsidR="004F419C" w:rsidRPr="007A26A7" w:rsidSect="000169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C66A" w14:textId="77777777" w:rsidR="00A813EB" w:rsidRDefault="00A813EB" w:rsidP="008935E3">
      <w:pPr>
        <w:spacing w:line="240" w:lineRule="auto"/>
      </w:pPr>
      <w:r>
        <w:separator/>
      </w:r>
    </w:p>
  </w:endnote>
  <w:endnote w:type="continuationSeparator" w:id="0">
    <w:p w14:paraId="761D369E" w14:textId="77777777" w:rsidR="00A813EB" w:rsidRDefault="00A813EB" w:rsidP="00893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72D2" w14:textId="1BA58C21" w:rsidR="008935E3" w:rsidRPr="008935E3" w:rsidRDefault="008935E3" w:rsidP="008935E3">
    <w:pPr>
      <w:pStyle w:val="Footer"/>
      <w:jc w:val="center"/>
      <w:rPr>
        <w:rFonts w:ascii="Century Schoolbook" w:hAnsi="Century Schoolbook"/>
        <w:b/>
      </w:rPr>
    </w:pPr>
    <w:r w:rsidRPr="00515755">
      <w:rPr>
        <w:rFonts w:ascii="Century Schoolbook" w:hAnsi="Century Schoolbook"/>
        <w:b/>
      </w:rPr>
      <w:t xml:space="preserve">Page </w:t>
    </w:r>
    <w:r w:rsidRPr="00515755">
      <w:rPr>
        <w:rFonts w:ascii="Century Schoolbook" w:hAnsi="Century Schoolbook"/>
        <w:b/>
      </w:rPr>
      <w:fldChar w:fldCharType="begin"/>
    </w:r>
    <w:r w:rsidRPr="00515755">
      <w:rPr>
        <w:rFonts w:ascii="Century Schoolbook" w:hAnsi="Century Schoolbook"/>
        <w:b/>
      </w:rPr>
      <w:instrText xml:space="preserve"> PAGE </w:instrText>
    </w:r>
    <w:r w:rsidRPr="00515755">
      <w:rPr>
        <w:rFonts w:ascii="Century Schoolbook" w:hAnsi="Century Schoolbook"/>
        <w:b/>
      </w:rPr>
      <w:fldChar w:fldCharType="separate"/>
    </w:r>
    <w:r w:rsidR="003C7F2C">
      <w:rPr>
        <w:rFonts w:ascii="Century Schoolbook" w:hAnsi="Century Schoolbook"/>
        <w:b/>
        <w:noProof/>
      </w:rPr>
      <w:t>2</w:t>
    </w:r>
    <w:r w:rsidRPr="00515755">
      <w:rPr>
        <w:rFonts w:ascii="Century Schoolbook" w:hAnsi="Century Schoolbook"/>
        <w:b/>
      </w:rPr>
      <w:fldChar w:fldCharType="end"/>
    </w:r>
    <w:r w:rsidRPr="00515755">
      <w:rPr>
        <w:rFonts w:ascii="Century Schoolbook" w:hAnsi="Century Schoolbook"/>
        <w:b/>
      </w:rPr>
      <w:t xml:space="preserve"> of </w:t>
    </w:r>
    <w:r w:rsidRPr="00515755">
      <w:rPr>
        <w:rFonts w:ascii="Century Schoolbook" w:hAnsi="Century Schoolbook"/>
        <w:b/>
      </w:rPr>
      <w:fldChar w:fldCharType="begin"/>
    </w:r>
    <w:r w:rsidRPr="00515755">
      <w:rPr>
        <w:rFonts w:ascii="Century Schoolbook" w:hAnsi="Century Schoolbook"/>
        <w:b/>
      </w:rPr>
      <w:instrText xml:space="preserve"> NUMPAGES </w:instrText>
    </w:r>
    <w:r w:rsidRPr="00515755">
      <w:rPr>
        <w:rFonts w:ascii="Century Schoolbook" w:hAnsi="Century Schoolbook"/>
        <w:b/>
      </w:rPr>
      <w:fldChar w:fldCharType="separate"/>
    </w:r>
    <w:r w:rsidR="003C7F2C">
      <w:rPr>
        <w:rFonts w:ascii="Century Schoolbook" w:hAnsi="Century Schoolbook"/>
        <w:b/>
        <w:noProof/>
      </w:rPr>
      <w:t>2</w:t>
    </w:r>
    <w:r w:rsidRPr="00515755">
      <w:rPr>
        <w:rFonts w:ascii="Century Schoolbook" w:hAnsi="Century Schoolbook"/>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194F" w14:textId="77777777" w:rsidR="00A813EB" w:rsidRDefault="00A813EB" w:rsidP="008935E3">
      <w:pPr>
        <w:spacing w:line="240" w:lineRule="auto"/>
      </w:pPr>
      <w:r>
        <w:separator/>
      </w:r>
    </w:p>
  </w:footnote>
  <w:footnote w:type="continuationSeparator" w:id="0">
    <w:p w14:paraId="7EDA7B89" w14:textId="77777777" w:rsidR="00A813EB" w:rsidRDefault="00A813EB" w:rsidP="008935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BC1"/>
    <w:multiLevelType w:val="hybridMultilevel"/>
    <w:tmpl w:val="56904374"/>
    <w:lvl w:ilvl="0" w:tplc="2C5ACB80">
      <w:start w:val="1"/>
      <w:numFmt w:val="upperRoman"/>
      <w:pStyle w:val="NumParagraph2"/>
      <w:lvlText w:val="%1."/>
      <w:lvlJc w:val="center"/>
      <w:pPr>
        <w:ind w:left="0" w:firstLine="0"/>
      </w:pPr>
      <w:rPr>
        <w:rFonts w:ascii="Georgia" w:hAnsi="Georgia"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16BE"/>
    <w:multiLevelType w:val="multilevel"/>
    <w:tmpl w:val="7282866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8C395F"/>
    <w:multiLevelType w:val="hybridMultilevel"/>
    <w:tmpl w:val="6B0AE526"/>
    <w:lvl w:ilvl="0" w:tplc="FAFC6092">
      <w:start w:val="1"/>
      <w:numFmt w:val="lowerLetter"/>
      <w:lvlText w:val="%1."/>
      <w:lvlJc w:val="left"/>
      <w:pPr>
        <w:ind w:left="720" w:hanging="360"/>
      </w:pPr>
      <w:rPr>
        <w:rFonts w:ascii="Georgia" w:hAnsi="Georgi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248BB"/>
    <w:multiLevelType w:val="hybridMultilevel"/>
    <w:tmpl w:val="FF445B76"/>
    <w:lvl w:ilvl="0" w:tplc="0602D772">
      <w:start w:val="1"/>
      <w:numFmt w:val="decimal"/>
      <w:pStyle w:val="Heading2"/>
      <w:lvlText w:val="%1."/>
      <w:lvlJc w:val="left"/>
      <w:pPr>
        <w:ind w:left="720" w:hanging="360"/>
      </w:pPr>
      <w:rPr>
        <w:rFonts w:ascii="Georgia" w:hAnsi="Georgi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F2C49"/>
    <w:multiLevelType w:val="hybridMultilevel"/>
    <w:tmpl w:val="5ED8E31E"/>
    <w:lvl w:ilvl="0" w:tplc="20664168">
      <w:start w:val="1"/>
      <w:numFmt w:val="lowerLetter"/>
      <w:lvlText w:val="%1."/>
      <w:lvlJc w:val="left"/>
      <w:pPr>
        <w:ind w:left="360" w:hanging="360"/>
      </w:pPr>
      <w:rPr>
        <w:rFonts w:ascii="Georgia" w:hAnsi="Georgi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770703">
    <w:abstractNumId w:val="3"/>
  </w:num>
  <w:num w:numId="2" w16cid:durableId="262417486">
    <w:abstractNumId w:val="3"/>
  </w:num>
  <w:num w:numId="3" w16cid:durableId="596837853">
    <w:abstractNumId w:val="2"/>
  </w:num>
  <w:num w:numId="4" w16cid:durableId="1645116619">
    <w:abstractNumId w:val="3"/>
  </w:num>
  <w:num w:numId="5" w16cid:durableId="37438771">
    <w:abstractNumId w:val="4"/>
  </w:num>
  <w:num w:numId="6" w16cid:durableId="1836605737">
    <w:abstractNumId w:val="3"/>
  </w:num>
  <w:num w:numId="7" w16cid:durableId="1186988467">
    <w:abstractNumId w:val="4"/>
  </w:num>
  <w:num w:numId="8" w16cid:durableId="1426730584">
    <w:abstractNumId w:val="3"/>
  </w:num>
  <w:num w:numId="9" w16cid:durableId="569999246">
    <w:abstractNumId w:val="0"/>
  </w:num>
  <w:num w:numId="10" w16cid:durableId="954948603">
    <w:abstractNumId w:val="3"/>
  </w:num>
  <w:num w:numId="11" w16cid:durableId="414519824">
    <w:abstractNumId w:val="0"/>
  </w:num>
  <w:num w:numId="12" w16cid:durableId="188016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o8l4JUQEV0MIXoPvskvwJh0tPlIEHrzkCtoVyvn5byxaks/Pz1M5dJzYUV+KdN44qwVuuJYhtfwhtnZBNHdSQ==" w:salt="TZe4LoIu66AkLgNmma8m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51"/>
    <w:rsid w:val="000169B5"/>
    <w:rsid w:val="00052CED"/>
    <w:rsid w:val="000949CC"/>
    <w:rsid w:val="001D7324"/>
    <w:rsid w:val="001F2D10"/>
    <w:rsid w:val="0023661F"/>
    <w:rsid w:val="0023756E"/>
    <w:rsid w:val="00262C9E"/>
    <w:rsid w:val="00264F98"/>
    <w:rsid w:val="002F3269"/>
    <w:rsid w:val="00321BDE"/>
    <w:rsid w:val="00380A29"/>
    <w:rsid w:val="00381C3E"/>
    <w:rsid w:val="003B286C"/>
    <w:rsid w:val="003B598A"/>
    <w:rsid w:val="003C7F2C"/>
    <w:rsid w:val="003E1437"/>
    <w:rsid w:val="00414AE6"/>
    <w:rsid w:val="00443CD2"/>
    <w:rsid w:val="00466AB6"/>
    <w:rsid w:val="004953AB"/>
    <w:rsid w:val="004C284B"/>
    <w:rsid w:val="004F419C"/>
    <w:rsid w:val="004F5681"/>
    <w:rsid w:val="004F6C77"/>
    <w:rsid w:val="00513D75"/>
    <w:rsid w:val="0051686F"/>
    <w:rsid w:val="00526451"/>
    <w:rsid w:val="0052712A"/>
    <w:rsid w:val="00530E30"/>
    <w:rsid w:val="00540982"/>
    <w:rsid w:val="00547A99"/>
    <w:rsid w:val="005510F4"/>
    <w:rsid w:val="00551C3D"/>
    <w:rsid w:val="00555D48"/>
    <w:rsid w:val="00571D7F"/>
    <w:rsid w:val="0057792C"/>
    <w:rsid w:val="005E065D"/>
    <w:rsid w:val="006271D5"/>
    <w:rsid w:val="006562A9"/>
    <w:rsid w:val="006744CF"/>
    <w:rsid w:val="00682B6D"/>
    <w:rsid w:val="006A48C8"/>
    <w:rsid w:val="006A584C"/>
    <w:rsid w:val="006D1282"/>
    <w:rsid w:val="006F1EBF"/>
    <w:rsid w:val="00714203"/>
    <w:rsid w:val="00732D54"/>
    <w:rsid w:val="007D546F"/>
    <w:rsid w:val="007F3AE6"/>
    <w:rsid w:val="008339B3"/>
    <w:rsid w:val="00887058"/>
    <w:rsid w:val="008935E3"/>
    <w:rsid w:val="008971BD"/>
    <w:rsid w:val="008C0543"/>
    <w:rsid w:val="009262C1"/>
    <w:rsid w:val="009303C7"/>
    <w:rsid w:val="00932C3F"/>
    <w:rsid w:val="00997D65"/>
    <w:rsid w:val="009C6EE6"/>
    <w:rsid w:val="00A00429"/>
    <w:rsid w:val="00A032D1"/>
    <w:rsid w:val="00A1080C"/>
    <w:rsid w:val="00A511E2"/>
    <w:rsid w:val="00A813EB"/>
    <w:rsid w:val="00A91E5C"/>
    <w:rsid w:val="00AB4C77"/>
    <w:rsid w:val="00AB4DCB"/>
    <w:rsid w:val="00AD5E7A"/>
    <w:rsid w:val="00B173AE"/>
    <w:rsid w:val="00B2477B"/>
    <w:rsid w:val="00B7099A"/>
    <w:rsid w:val="00B95465"/>
    <w:rsid w:val="00BA3A2F"/>
    <w:rsid w:val="00BB18FB"/>
    <w:rsid w:val="00BB78E0"/>
    <w:rsid w:val="00C12C82"/>
    <w:rsid w:val="00C33D79"/>
    <w:rsid w:val="00C3415F"/>
    <w:rsid w:val="00C56646"/>
    <w:rsid w:val="00C67CA2"/>
    <w:rsid w:val="00CD3797"/>
    <w:rsid w:val="00CF1114"/>
    <w:rsid w:val="00D30C7F"/>
    <w:rsid w:val="00D62AFE"/>
    <w:rsid w:val="00D75D96"/>
    <w:rsid w:val="00D81B52"/>
    <w:rsid w:val="00DC09BF"/>
    <w:rsid w:val="00DF3E19"/>
    <w:rsid w:val="00E074B1"/>
    <w:rsid w:val="00E07DD8"/>
    <w:rsid w:val="00E21734"/>
    <w:rsid w:val="00E26A9A"/>
    <w:rsid w:val="00EB53DE"/>
    <w:rsid w:val="00EE4AF9"/>
    <w:rsid w:val="00F06C8B"/>
    <w:rsid w:val="00F52154"/>
    <w:rsid w:val="00FA1F1B"/>
    <w:rsid w:val="00FB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EEB7"/>
  <w14:defaultImageDpi w14:val="32767"/>
  <w15:chartTrackingRefBased/>
  <w15:docId w15:val="{E175E492-9666-AF4D-9410-B6533863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20"/>
    <w:pPr>
      <w:spacing w:line="480" w:lineRule="auto"/>
    </w:pPr>
    <w:rPr>
      <w:rFonts w:ascii="Georgia" w:hAnsi="Georgia"/>
    </w:rPr>
  </w:style>
  <w:style w:type="paragraph" w:styleId="Heading1">
    <w:name w:val="heading 1"/>
    <w:basedOn w:val="Normal"/>
    <w:next w:val="Normal"/>
    <w:link w:val="Heading1Char"/>
    <w:uiPriority w:val="9"/>
    <w:qFormat/>
    <w:rsid w:val="00FB1420"/>
    <w:pPr>
      <w:keepNext/>
      <w:keepLines/>
      <w:spacing w:before="240" w:after="240"/>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FB1420"/>
    <w:pPr>
      <w:keepNext/>
      <w:keepLines/>
      <w:numPr>
        <w:numId w:val="1"/>
      </w:numPr>
      <w:spacing w:before="12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B1420"/>
    <w:pPr>
      <w:keepNext/>
      <w:keepLines/>
      <w:numPr>
        <w:numId w:val="12"/>
      </w:numPr>
      <w:spacing w:before="40"/>
      <w:ind w:left="1080" w:hanging="36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qFormat/>
    <w:rsid w:val="00FB1420"/>
    <w:pPr>
      <w:spacing w:line="240" w:lineRule="auto"/>
      <w:ind w:left="720" w:right="720"/>
      <w:jc w:val="both"/>
    </w:pPr>
  </w:style>
  <w:style w:type="character" w:customStyle="1" w:styleId="Heading1Char">
    <w:name w:val="Heading 1 Char"/>
    <w:basedOn w:val="DefaultParagraphFont"/>
    <w:link w:val="Heading1"/>
    <w:uiPriority w:val="9"/>
    <w:rsid w:val="00FB1420"/>
    <w:rPr>
      <w:rFonts w:ascii="Georgia" w:eastAsiaTheme="majorEastAsia" w:hAnsi="Georgia" w:cstheme="majorBidi"/>
      <w:b/>
      <w:color w:val="000000" w:themeColor="text1"/>
      <w:sz w:val="32"/>
      <w:szCs w:val="32"/>
      <w:u w:val="single"/>
    </w:rPr>
  </w:style>
  <w:style w:type="character" w:customStyle="1" w:styleId="Heading2Char">
    <w:name w:val="Heading 2 Char"/>
    <w:basedOn w:val="DefaultParagraphFont"/>
    <w:link w:val="Heading2"/>
    <w:uiPriority w:val="9"/>
    <w:rsid w:val="00FB1420"/>
    <w:rPr>
      <w:rFonts w:ascii="Georgia" w:eastAsiaTheme="majorEastAsia" w:hAnsi="Georgia" w:cstheme="majorBidi"/>
      <w:b/>
      <w:color w:val="000000" w:themeColor="text1"/>
      <w:szCs w:val="26"/>
    </w:rPr>
  </w:style>
  <w:style w:type="paragraph" w:styleId="NoSpacing">
    <w:name w:val="No Spacing"/>
    <w:basedOn w:val="Normal"/>
    <w:uiPriority w:val="1"/>
    <w:qFormat/>
    <w:rsid w:val="00FB1420"/>
    <w:pPr>
      <w:spacing w:line="240" w:lineRule="auto"/>
    </w:pPr>
  </w:style>
  <w:style w:type="character" w:customStyle="1" w:styleId="Heading3Char">
    <w:name w:val="Heading 3 Char"/>
    <w:basedOn w:val="DefaultParagraphFont"/>
    <w:link w:val="Heading3"/>
    <w:uiPriority w:val="9"/>
    <w:rsid w:val="00FB1420"/>
    <w:rPr>
      <w:rFonts w:ascii="Georgia" w:eastAsiaTheme="majorEastAsia" w:hAnsi="Georgia" w:cstheme="majorBidi"/>
      <w:b/>
      <w:color w:val="000000" w:themeColor="text1"/>
    </w:rPr>
  </w:style>
  <w:style w:type="paragraph" w:customStyle="1" w:styleId="SignatureBlock">
    <w:name w:val="Signature Block"/>
    <w:basedOn w:val="NoSpacing"/>
    <w:next w:val="Normal"/>
    <w:qFormat/>
    <w:rsid w:val="00FB1420"/>
    <w:pPr>
      <w:ind w:left="5760"/>
    </w:pPr>
  </w:style>
  <w:style w:type="paragraph" w:customStyle="1" w:styleId="NumParagraph">
    <w:name w:val="Num Paragraph"/>
    <w:basedOn w:val="Normal"/>
    <w:next w:val="NumParagraph2"/>
    <w:qFormat/>
    <w:rsid w:val="00FB1420"/>
  </w:style>
  <w:style w:type="paragraph" w:customStyle="1" w:styleId="NumParagraph2">
    <w:name w:val="Num Paragraph2"/>
    <w:basedOn w:val="Normal"/>
    <w:next w:val="NumParagraph"/>
    <w:qFormat/>
    <w:rsid w:val="00FB1420"/>
    <w:pPr>
      <w:numPr>
        <w:numId w:val="11"/>
      </w:numPr>
      <w:jc w:val="center"/>
    </w:pPr>
  </w:style>
  <w:style w:type="table" w:styleId="TableGrid">
    <w:name w:val="Table Grid"/>
    <w:basedOn w:val="TableNormal"/>
    <w:uiPriority w:val="39"/>
    <w:rsid w:val="0089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5E3"/>
    <w:pPr>
      <w:tabs>
        <w:tab w:val="center" w:pos="4680"/>
        <w:tab w:val="right" w:pos="9360"/>
      </w:tabs>
      <w:spacing w:line="240" w:lineRule="auto"/>
    </w:pPr>
  </w:style>
  <w:style w:type="character" w:customStyle="1" w:styleId="HeaderChar">
    <w:name w:val="Header Char"/>
    <w:basedOn w:val="DefaultParagraphFont"/>
    <w:link w:val="Header"/>
    <w:uiPriority w:val="99"/>
    <w:rsid w:val="008935E3"/>
    <w:rPr>
      <w:rFonts w:ascii="Georgia" w:hAnsi="Georgia"/>
    </w:rPr>
  </w:style>
  <w:style w:type="paragraph" w:styleId="Footer">
    <w:name w:val="footer"/>
    <w:basedOn w:val="Normal"/>
    <w:link w:val="FooterChar"/>
    <w:uiPriority w:val="99"/>
    <w:unhideWhenUsed/>
    <w:rsid w:val="008935E3"/>
    <w:pPr>
      <w:tabs>
        <w:tab w:val="center" w:pos="4680"/>
        <w:tab w:val="right" w:pos="9360"/>
      </w:tabs>
      <w:spacing w:line="240" w:lineRule="auto"/>
    </w:pPr>
  </w:style>
  <w:style w:type="character" w:customStyle="1" w:styleId="FooterChar">
    <w:name w:val="Footer Char"/>
    <w:basedOn w:val="DefaultParagraphFont"/>
    <w:link w:val="Footer"/>
    <w:uiPriority w:val="99"/>
    <w:rsid w:val="008935E3"/>
    <w:rPr>
      <w:rFonts w:ascii="Georgia" w:hAnsi="Georgia"/>
    </w:rPr>
  </w:style>
  <w:style w:type="paragraph" w:customStyle="1" w:styleId="TableNormal1">
    <w:name w:val="Table Normal1"/>
    <w:unhideWhenUsed/>
    <w:rsid w:val="00BA3A2F"/>
    <w:rPr>
      <w:rFonts w:ascii="Calibri" w:eastAsia="Calibri" w:hAnsi="Calibri" w:cs="Calibri"/>
      <w:sz w:val="20"/>
      <w:szCs w:val="20"/>
    </w:rPr>
  </w:style>
  <w:style w:type="paragraph" w:customStyle="1" w:styleId="list8">
    <w:name w:val="list8"/>
    <w:basedOn w:val="Normal"/>
    <w:qFormat/>
    <w:rsid w:val="002F3269"/>
    <w:pPr>
      <w:spacing w:after="120" w:line="240" w:lineRule="auto"/>
      <w:ind w:left="3888" w:hanging="432"/>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2344</Characters>
  <Application>Microsoft Office Word</Application>
  <DocSecurity>8</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Richardson</dc:creator>
  <cp:keywords/>
  <dc:description/>
  <cp:lastModifiedBy>Denise Lee</cp:lastModifiedBy>
  <cp:revision>3</cp:revision>
  <cp:lastPrinted>2025-10-16T21:32:00Z</cp:lastPrinted>
  <dcterms:created xsi:type="dcterms:W3CDTF">2025-10-16T21:36:00Z</dcterms:created>
  <dcterms:modified xsi:type="dcterms:W3CDTF">2025-10-16T21:37:00Z</dcterms:modified>
</cp:coreProperties>
</file>